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FE" w:rsidRPr="008709FE" w:rsidRDefault="008709FE" w:rsidP="008709FE">
      <w:pPr>
        <w:widowControl w:val="0"/>
        <w:autoSpaceDE w:val="0"/>
        <w:autoSpaceDN w:val="0"/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8709FE">
        <w:rPr>
          <w:rFonts w:eastAsia="Times New Roman" w:cs="Times New Roman"/>
          <w:szCs w:val="28"/>
          <w:lang w:eastAsia="ru-RU"/>
        </w:rPr>
        <w:t>Проект</w:t>
      </w: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709FE">
        <w:rPr>
          <w:rFonts w:eastAsia="Times New Roman" w:cs="Times New Roman"/>
          <w:b/>
          <w:sz w:val="32"/>
          <w:szCs w:val="32"/>
          <w:lang w:eastAsia="ru-RU"/>
        </w:rPr>
        <w:t>ПРАВИТЕЛЬСТВО РОССИЙСКОЙ ФЕДЕРАЦИИ</w:t>
      </w: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8709FE">
        <w:rPr>
          <w:rFonts w:eastAsia="Times New Roman" w:cs="Times New Roman"/>
          <w:b/>
          <w:szCs w:val="28"/>
          <w:lang w:eastAsia="ru-RU"/>
        </w:rPr>
        <w:t>П О С Т А Н О В Л Е Н И Е</w:t>
      </w: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8709FE">
        <w:rPr>
          <w:rFonts w:eastAsia="Times New Roman" w:cs="Times New Roman"/>
          <w:b/>
          <w:szCs w:val="28"/>
          <w:lang w:eastAsia="ru-RU"/>
        </w:rPr>
        <w:t>от</w:t>
      </w:r>
      <w:proofErr w:type="gramEnd"/>
      <w:r w:rsidRPr="008709FE">
        <w:rPr>
          <w:rFonts w:eastAsia="Times New Roman" w:cs="Times New Roman"/>
          <w:b/>
          <w:szCs w:val="28"/>
          <w:lang w:eastAsia="ru-RU"/>
        </w:rPr>
        <w:t xml:space="preserve"> «___» ______________ г.  № ____</w:t>
      </w: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8709FE">
        <w:rPr>
          <w:rFonts w:eastAsia="Times New Roman" w:cs="Times New Roman"/>
          <w:b/>
          <w:szCs w:val="28"/>
          <w:lang w:eastAsia="ru-RU"/>
        </w:rPr>
        <w:t>МОСКВА</w:t>
      </w:r>
    </w:p>
    <w:p w:rsidR="008709FE" w:rsidRPr="008709FE" w:rsidRDefault="008709FE" w:rsidP="008709F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AA49B4" w:rsidRDefault="00AA49B4" w:rsidP="00AA49B4">
      <w:pPr>
        <w:rPr>
          <w:b/>
          <w:bCs/>
        </w:rPr>
      </w:pPr>
    </w:p>
    <w:p w:rsidR="008709FE" w:rsidRPr="008709FE" w:rsidRDefault="00665FC9" w:rsidP="00665FC9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ОБ УТВЕРЖДЕНИИ </w:t>
      </w:r>
      <w:r w:rsidR="00874975">
        <w:rPr>
          <w:rFonts w:eastAsia="Times New Roman" w:cs="Times New Roman"/>
          <w:b/>
          <w:bCs/>
          <w:szCs w:val="28"/>
          <w:lang w:eastAsia="ru-RU"/>
        </w:rPr>
        <w:t>ПОЛОЖЕНИЯ О ЛИЦЕНЗИРОВАНИИ ДЕЯТЕЛЬНОСТИ ПО СОДЕРЖАНИЮ И ИСПОЛЬЗОВАНИЮ ЖИВОТНЫХ В ЗООПАРКАХ, ЗООСАДАХ, ЦИРКАХ, ЗООТЕАТ</w:t>
      </w:r>
      <w:r w:rsidR="00CE3153">
        <w:rPr>
          <w:rFonts w:eastAsia="Times New Roman" w:cs="Times New Roman"/>
          <w:b/>
          <w:bCs/>
          <w:szCs w:val="28"/>
          <w:lang w:eastAsia="ru-RU"/>
        </w:rPr>
        <w:t>РАХ, ДЕЛЬФИНАРИЯХ, ОКЕАНАРИУМАХ</w:t>
      </w:r>
    </w:p>
    <w:p w:rsidR="008709FE" w:rsidRPr="008709FE" w:rsidRDefault="008709FE" w:rsidP="008709FE">
      <w:pPr>
        <w:widowControl w:val="0"/>
        <w:autoSpaceDE w:val="0"/>
        <w:autoSpaceDN w:val="0"/>
        <w:spacing w:after="0"/>
        <w:ind w:firstLine="540"/>
        <w:rPr>
          <w:rFonts w:eastAsia="Times New Roman" w:cs="Times New Roman"/>
          <w:szCs w:val="28"/>
          <w:lang w:eastAsia="ru-RU"/>
        </w:rPr>
      </w:pPr>
    </w:p>
    <w:p w:rsidR="008709FE" w:rsidRPr="008709FE" w:rsidRDefault="008709FE" w:rsidP="008709FE">
      <w:pPr>
        <w:widowControl w:val="0"/>
        <w:autoSpaceDE w:val="0"/>
        <w:autoSpaceDN w:val="0"/>
        <w:spacing w:after="0"/>
        <w:ind w:firstLine="540"/>
        <w:rPr>
          <w:rFonts w:eastAsia="Times New Roman" w:cs="Times New Roman"/>
          <w:szCs w:val="28"/>
          <w:lang w:eastAsia="ru-RU"/>
        </w:rPr>
      </w:pPr>
    </w:p>
    <w:p w:rsidR="00665FC9" w:rsidRDefault="00665FC9" w:rsidP="00505695">
      <w:pPr>
        <w:widowControl w:val="0"/>
        <w:autoSpaceDE w:val="0"/>
        <w:autoSpaceDN w:val="0"/>
        <w:spacing w:after="0" w:line="276" w:lineRule="auto"/>
        <w:ind w:firstLine="709"/>
        <w:rPr>
          <w:bCs/>
        </w:rPr>
      </w:pPr>
      <w:r w:rsidRPr="00665FC9">
        <w:rPr>
          <w:bCs/>
        </w:rPr>
        <w:t xml:space="preserve">В соответствии </w:t>
      </w:r>
      <w:proofErr w:type="gramStart"/>
      <w:r w:rsidRPr="00665FC9">
        <w:rPr>
          <w:bCs/>
        </w:rPr>
        <w:t xml:space="preserve">с  </w:t>
      </w:r>
      <w:r w:rsidR="00505695" w:rsidRPr="00505695">
        <w:rPr>
          <w:bCs/>
        </w:rPr>
        <w:t>Федеральным</w:t>
      </w:r>
      <w:proofErr w:type="gramEnd"/>
      <w:r w:rsidR="00505695" w:rsidRPr="00505695">
        <w:rPr>
          <w:bCs/>
        </w:rPr>
        <w:t xml:space="preserve"> </w:t>
      </w:r>
      <w:hyperlink r:id="rId7" w:history="1">
        <w:r w:rsidR="00505695" w:rsidRPr="00505695">
          <w:t>законом</w:t>
        </w:r>
      </w:hyperlink>
      <w:r w:rsidR="00505695">
        <w:rPr>
          <w:bCs/>
        </w:rPr>
        <w:t xml:space="preserve"> «</w:t>
      </w:r>
      <w:r w:rsidR="00505695" w:rsidRPr="00505695">
        <w:rPr>
          <w:bCs/>
        </w:rPr>
        <w:t>О лицензирован</w:t>
      </w:r>
      <w:r w:rsidR="00505695">
        <w:rPr>
          <w:bCs/>
        </w:rPr>
        <w:t xml:space="preserve">ии отдельных видов деятельности» </w:t>
      </w:r>
      <w:r w:rsidR="008709FE" w:rsidRPr="008709FE">
        <w:rPr>
          <w:bCs/>
        </w:rPr>
        <w:t xml:space="preserve">Правительство Российской Федерации </w:t>
      </w:r>
      <w:r w:rsidR="00505695">
        <w:rPr>
          <w:bCs/>
        </w:rPr>
        <w:t xml:space="preserve">                                                 </w:t>
      </w:r>
      <w:r w:rsidR="008709FE" w:rsidRPr="008709FE">
        <w:rPr>
          <w:b/>
          <w:bCs/>
        </w:rPr>
        <w:t>п о с т а н о в л я е т</w:t>
      </w:r>
      <w:r w:rsidR="008709FE" w:rsidRPr="008709FE">
        <w:rPr>
          <w:bCs/>
        </w:rPr>
        <w:t>:</w:t>
      </w:r>
    </w:p>
    <w:p w:rsidR="00665FC9" w:rsidRDefault="00665FC9" w:rsidP="00665FC9">
      <w:pPr>
        <w:widowControl w:val="0"/>
        <w:autoSpaceDE w:val="0"/>
        <w:autoSpaceDN w:val="0"/>
        <w:spacing w:after="0" w:line="276" w:lineRule="auto"/>
        <w:ind w:firstLine="709"/>
        <w:rPr>
          <w:bCs/>
        </w:rPr>
      </w:pPr>
      <w:proofErr w:type="gramStart"/>
      <w:r>
        <w:rPr>
          <w:bCs/>
        </w:rPr>
        <w:t>утвердить</w:t>
      </w:r>
      <w:proofErr w:type="gramEnd"/>
      <w:r>
        <w:rPr>
          <w:bCs/>
        </w:rPr>
        <w:t xml:space="preserve"> прилагаем</w:t>
      </w:r>
      <w:r w:rsidR="00CE3153">
        <w:rPr>
          <w:bCs/>
        </w:rPr>
        <w:t>ое</w:t>
      </w:r>
      <w:r>
        <w:rPr>
          <w:bCs/>
        </w:rPr>
        <w:t xml:space="preserve"> </w:t>
      </w:r>
      <w:r w:rsidR="00CE3153">
        <w:rPr>
          <w:bCs/>
        </w:rPr>
        <w:t>Положение</w:t>
      </w:r>
      <w:r w:rsidR="00CE3153" w:rsidRPr="00CE3153">
        <w:rPr>
          <w:bCs/>
        </w:rPr>
        <w:t xml:space="preserve"> о лицензировании деятельности по содержанию и использованию животных в зоопарках, зоосадах, цирках, </w:t>
      </w:r>
      <w:proofErr w:type="spellStart"/>
      <w:r w:rsidR="00CE3153" w:rsidRPr="00CE3153">
        <w:rPr>
          <w:bCs/>
        </w:rPr>
        <w:t>зоотеатрах</w:t>
      </w:r>
      <w:proofErr w:type="spellEnd"/>
      <w:r w:rsidR="00CE3153" w:rsidRPr="00CE3153">
        <w:rPr>
          <w:bCs/>
        </w:rPr>
        <w:t>, дельфинариях, океанариумах</w:t>
      </w:r>
    </w:p>
    <w:p w:rsidR="00027F2D" w:rsidRPr="00665FC9" w:rsidRDefault="00027F2D" w:rsidP="00665FC9">
      <w:pPr>
        <w:widowControl w:val="0"/>
        <w:autoSpaceDE w:val="0"/>
        <w:autoSpaceDN w:val="0"/>
        <w:spacing w:after="0" w:line="276" w:lineRule="auto"/>
        <w:ind w:firstLine="709"/>
        <w:rPr>
          <w:bCs/>
        </w:rPr>
      </w:pPr>
    </w:p>
    <w:p w:rsidR="00027F2D" w:rsidRDefault="00027F2D" w:rsidP="00027F2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76" w:lineRule="auto"/>
        <w:rPr>
          <w:rFonts w:eastAsia="Arial Unicode MS" w:cs="Times New Roman"/>
          <w:color w:val="000000"/>
          <w:szCs w:val="28"/>
          <w:bdr w:val="nil"/>
          <w:lang w:eastAsia="ru-RU"/>
        </w:rPr>
      </w:pPr>
    </w:p>
    <w:p w:rsidR="00027F2D" w:rsidRPr="0028053C" w:rsidRDefault="00027F2D" w:rsidP="00027F2D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  <w:lang w:eastAsia="ru-RU"/>
        </w:rPr>
      </w:pPr>
      <w:r w:rsidRPr="0028053C">
        <w:rPr>
          <w:rFonts w:eastAsia="Times New Roman" w:cs="Times New Roman"/>
          <w:szCs w:val="28"/>
          <w:lang w:eastAsia="ru-RU"/>
        </w:rPr>
        <w:t>Председатель Правительства</w:t>
      </w:r>
    </w:p>
    <w:p w:rsidR="00027F2D" w:rsidRPr="0028053C" w:rsidRDefault="00027F2D" w:rsidP="00027F2D">
      <w:pPr>
        <w:widowControl w:val="0"/>
        <w:autoSpaceDE w:val="0"/>
        <w:autoSpaceDN w:val="0"/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28053C">
        <w:rPr>
          <w:rFonts w:eastAsia="Times New Roman" w:cs="Times New Roman"/>
          <w:szCs w:val="28"/>
          <w:lang w:eastAsia="ru-RU"/>
        </w:rPr>
        <w:t xml:space="preserve">    Российской Федерации</w:t>
      </w:r>
      <w:r w:rsidRPr="0028053C">
        <w:rPr>
          <w:rFonts w:eastAsia="Times New Roman" w:cs="Times New Roman"/>
          <w:szCs w:val="28"/>
          <w:lang w:eastAsia="ru-RU"/>
        </w:rPr>
        <w:tab/>
      </w:r>
      <w:r w:rsidRPr="0028053C">
        <w:rPr>
          <w:rFonts w:eastAsia="Times New Roman" w:cs="Times New Roman"/>
          <w:szCs w:val="28"/>
          <w:lang w:eastAsia="ru-RU"/>
        </w:rPr>
        <w:tab/>
      </w:r>
      <w:r w:rsidRPr="0028053C">
        <w:rPr>
          <w:rFonts w:eastAsia="Times New Roman" w:cs="Times New Roman"/>
          <w:szCs w:val="28"/>
          <w:lang w:eastAsia="ru-RU"/>
        </w:rPr>
        <w:tab/>
      </w:r>
      <w:r w:rsidRPr="0028053C">
        <w:rPr>
          <w:rFonts w:eastAsia="Times New Roman" w:cs="Times New Roman"/>
          <w:szCs w:val="28"/>
          <w:lang w:eastAsia="ru-RU"/>
        </w:rPr>
        <w:tab/>
      </w:r>
      <w:r w:rsidRPr="0028053C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8053C">
        <w:rPr>
          <w:rFonts w:eastAsia="Times New Roman" w:cs="Times New Roman"/>
          <w:szCs w:val="28"/>
          <w:lang w:eastAsia="ru-RU"/>
        </w:rPr>
        <w:tab/>
        <w:t xml:space="preserve">    Д. Медведев</w:t>
      </w:r>
    </w:p>
    <w:p w:rsidR="00027F2D" w:rsidRDefault="00027F2D" w:rsidP="00027F2D"/>
    <w:p w:rsidR="00665FC9" w:rsidRDefault="00665FC9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</w:p>
    <w:p w:rsidR="00027F2D" w:rsidRDefault="00027F2D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</w:p>
    <w:p w:rsidR="00027F2D" w:rsidRDefault="00027F2D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</w:p>
    <w:p w:rsidR="00027F2D" w:rsidRDefault="00027F2D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</w:p>
    <w:p w:rsidR="00027F2D" w:rsidRDefault="00027F2D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</w:p>
    <w:p w:rsidR="00027F2D" w:rsidRDefault="00027F2D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</w:p>
    <w:p w:rsidR="00027F2D" w:rsidRDefault="00027F2D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</w:p>
    <w:p w:rsidR="00027F2D" w:rsidRDefault="00027F2D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</w:p>
    <w:p w:rsidR="00665FC9" w:rsidRDefault="00665FC9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</w:p>
    <w:p w:rsidR="00665FC9" w:rsidRPr="00665FC9" w:rsidRDefault="00665FC9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  <w:r w:rsidRPr="00665FC9">
        <w:rPr>
          <w:bCs/>
        </w:rPr>
        <w:t>Утвержден</w:t>
      </w:r>
      <w:r w:rsidR="00CE3153">
        <w:rPr>
          <w:bCs/>
        </w:rPr>
        <w:t>о</w:t>
      </w:r>
    </w:p>
    <w:p w:rsidR="00665FC9" w:rsidRPr="00665FC9" w:rsidRDefault="00665FC9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  <w:proofErr w:type="gramStart"/>
      <w:r w:rsidRPr="00665FC9">
        <w:rPr>
          <w:bCs/>
        </w:rPr>
        <w:t>постановлением</w:t>
      </w:r>
      <w:proofErr w:type="gramEnd"/>
      <w:r w:rsidRPr="00665FC9">
        <w:rPr>
          <w:bCs/>
        </w:rPr>
        <w:t xml:space="preserve"> Правительства</w:t>
      </w:r>
    </w:p>
    <w:p w:rsidR="00665FC9" w:rsidRPr="00665FC9" w:rsidRDefault="00665FC9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  <w:r w:rsidRPr="00665FC9">
        <w:rPr>
          <w:bCs/>
        </w:rPr>
        <w:t>Российской Федерации</w:t>
      </w:r>
    </w:p>
    <w:p w:rsidR="00665FC9" w:rsidRPr="00665FC9" w:rsidRDefault="00665FC9" w:rsidP="00665FC9">
      <w:pPr>
        <w:widowControl w:val="0"/>
        <w:autoSpaceDE w:val="0"/>
        <w:autoSpaceDN w:val="0"/>
        <w:spacing w:after="0" w:line="276" w:lineRule="auto"/>
        <w:ind w:firstLine="5529"/>
        <w:rPr>
          <w:bCs/>
        </w:rPr>
      </w:pPr>
      <w:proofErr w:type="gramStart"/>
      <w:r w:rsidRPr="00665FC9">
        <w:rPr>
          <w:bCs/>
        </w:rPr>
        <w:t>от</w:t>
      </w:r>
      <w:proofErr w:type="gramEnd"/>
      <w:r w:rsidRPr="00665FC9">
        <w:rPr>
          <w:bCs/>
        </w:rPr>
        <w:t xml:space="preserve"> </w:t>
      </w:r>
      <w:r>
        <w:rPr>
          <w:bCs/>
        </w:rPr>
        <w:t xml:space="preserve">       №</w:t>
      </w:r>
      <w:r w:rsidRPr="00665FC9">
        <w:rPr>
          <w:bCs/>
        </w:rPr>
        <w:t xml:space="preserve"> </w:t>
      </w:r>
      <w:r>
        <w:rPr>
          <w:bCs/>
        </w:rPr>
        <w:t xml:space="preserve">       </w:t>
      </w:r>
    </w:p>
    <w:p w:rsidR="00665FC9" w:rsidRPr="00665FC9" w:rsidRDefault="00665FC9" w:rsidP="00665FC9">
      <w:pPr>
        <w:widowControl w:val="0"/>
        <w:autoSpaceDE w:val="0"/>
        <w:autoSpaceDN w:val="0"/>
        <w:spacing w:after="0" w:line="276" w:lineRule="auto"/>
        <w:ind w:firstLine="709"/>
        <w:rPr>
          <w:bCs/>
        </w:rPr>
      </w:pPr>
    </w:p>
    <w:p w:rsidR="00665FC9" w:rsidRDefault="00CE3153" w:rsidP="00CE3153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ПОЛОЖЕНИЕ О ЛИЦЕНЗИРОВАНИИ ДЕЯТЕЛЬНОСТИ ПО СОДЕРЖАНИЮ И ИСПОЛЬЗОВАНИЮ ЖИВОТНЫХ В ЗООПАРКАХ, ЗООСАДАХ, ЦИРКАХ, ЗООТЕАТРАХ, ДЕЛЬФИНАРИЯХ, ОКЕАНАРИУМАХ</w:t>
      </w:r>
    </w:p>
    <w:p w:rsidR="00CE3153" w:rsidRDefault="00CE3153" w:rsidP="00CE3153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E3153" w:rsidRDefault="00CE3153" w:rsidP="00CE3153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E3153" w:rsidRPr="00CE3153" w:rsidRDefault="00CE3153" w:rsidP="00EB3F75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CE3153">
        <w:rPr>
          <w:rFonts w:cs="Times New Roman"/>
          <w:szCs w:val="28"/>
        </w:rPr>
        <w:t xml:space="preserve">Настоящее Положение определяет порядок лицензирования деятельности по содержанию и использованию животных в зоопарках, зоосадах, цирках, </w:t>
      </w:r>
      <w:proofErr w:type="spellStart"/>
      <w:r w:rsidRPr="00CE3153">
        <w:rPr>
          <w:rFonts w:cs="Times New Roman"/>
          <w:szCs w:val="28"/>
        </w:rPr>
        <w:t>зоотеатрах</w:t>
      </w:r>
      <w:proofErr w:type="spellEnd"/>
      <w:r w:rsidRPr="00CE3153">
        <w:rPr>
          <w:rFonts w:cs="Times New Roman"/>
          <w:szCs w:val="28"/>
        </w:rPr>
        <w:t>, дельфинариях, океанариумах</w:t>
      </w:r>
      <w:r w:rsidR="001862DA">
        <w:rPr>
          <w:rFonts w:cs="Times New Roman"/>
          <w:szCs w:val="28"/>
        </w:rPr>
        <w:t>,</w:t>
      </w:r>
      <w:r w:rsidR="001862DA" w:rsidRPr="001862DA">
        <w:rPr>
          <w:rFonts w:cs="Times New Roman"/>
          <w:szCs w:val="28"/>
        </w:rPr>
        <w:t xml:space="preserve"> осуществляемой юридическими лицами, индивидуальными предпринимателями</w:t>
      </w:r>
      <w:r w:rsidRPr="00CE3153">
        <w:rPr>
          <w:rFonts w:cs="Times New Roman"/>
          <w:szCs w:val="28"/>
        </w:rPr>
        <w:t>.</w:t>
      </w:r>
    </w:p>
    <w:p w:rsidR="00CE3153" w:rsidRDefault="00CE3153" w:rsidP="00EB3F75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Лицензирование деятельности по </w:t>
      </w:r>
      <w:r w:rsidRPr="00CE3153">
        <w:rPr>
          <w:rFonts w:cs="Times New Roman"/>
          <w:szCs w:val="28"/>
        </w:rPr>
        <w:t xml:space="preserve">содержанию и использованию животных в зоопарках, зоосадах, цирках, </w:t>
      </w:r>
      <w:proofErr w:type="spellStart"/>
      <w:r w:rsidRPr="00CE3153">
        <w:rPr>
          <w:rFonts w:cs="Times New Roman"/>
          <w:szCs w:val="28"/>
        </w:rPr>
        <w:t>зоотеатрах</w:t>
      </w:r>
      <w:proofErr w:type="spellEnd"/>
      <w:r w:rsidRPr="00CE3153">
        <w:rPr>
          <w:rFonts w:cs="Times New Roman"/>
          <w:szCs w:val="28"/>
        </w:rPr>
        <w:t>, дельфинариях, океанариумах</w:t>
      </w:r>
      <w:r>
        <w:rPr>
          <w:rFonts w:cs="Times New Roman"/>
          <w:szCs w:val="28"/>
        </w:rPr>
        <w:t xml:space="preserve"> осуществляется Федеральной службой по </w:t>
      </w:r>
      <w:r w:rsidR="00EB3F75">
        <w:rPr>
          <w:rFonts w:cs="Times New Roman"/>
          <w:szCs w:val="28"/>
        </w:rPr>
        <w:t xml:space="preserve">ветеринарному и фитосанитарному </w:t>
      </w:r>
      <w:r>
        <w:rPr>
          <w:rFonts w:cs="Times New Roman"/>
          <w:szCs w:val="28"/>
        </w:rPr>
        <w:t>(далее - лицензирующий орган).</w:t>
      </w:r>
    </w:p>
    <w:p w:rsidR="001862DA" w:rsidRDefault="00CE3153" w:rsidP="00081604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Деятельность по </w:t>
      </w:r>
      <w:r w:rsidR="00EB3F75" w:rsidRPr="00CE3153">
        <w:rPr>
          <w:rFonts w:cs="Times New Roman"/>
          <w:szCs w:val="28"/>
        </w:rPr>
        <w:t xml:space="preserve">содержанию и использованию животных в зоопарках, зоосадах, цирках, </w:t>
      </w:r>
      <w:proofErr w:type="spellStart"/>
      <w:r w:rsidR="00EB3F75" w:rsidRPr="00CE3153">
        <w:rPr>
          <w:rFonts w:cs="Times New Roman"/>
          <w:szCs w:val="28"/>
        </w:rPr>
        <w:t>зоотеатрах</w:t>
      </w:r>
      <w:proofErr w:type="spellEnd"/>
      <w:r w:rsidR="00EB3F75" w:rsidRPr="00CE3153">
        <w:rPr>
          <w:rFonts w:cs="Times New Roman"/>
          <w:szCs w:val="28"/>
        </w:rPr>
        <w:t>, дельфинариях, океанариумах</w:t>
      </w:r>
      <w:r>
        <w:rPr>
          <w:rFonts w:cs="Times New Roman"/>
          <w:szCs w:val="28"/>
        </w:rPr>
        <w:t xml:space="preserve"> включает в себя работы по перечню согласно </w:t>
      </w:r>
      <w:hyperlink r:id="rId8" w:history="1">
        <w:r w:rsidRPr="00EB3F75">
          <w:rPr>
            <w:rFonts w:cs="Times New Roman"/>
            <w:szCs w:val="28"/>
          </w:rPr>
          <w:t>приложению</w:t>
        </w:r>
      </w:hyperlink>
      <w:r w:rsidR="00EB3F75">
        <w:rPr>
          <w:rFonts w:cs="Times New Roman"/>
          <w:szCs w:val="28"/>
        </w:rPr>
        <w:t>.</w:t>
      </w:r>
    </w:p>
    <w:p w:rsidR="001862DA" w:rsidRPr="001862DA" w:rsidRDefault="001862DA" w:rsidP="00F733C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1862DA">
        <w:rPr>
          <w:rFonts w:cs="Times New Roman"/>
          <w:szCs w:val="28"/>
        </w:rPr>
        <w:t xml:space="preserve">4. Соискатель лицензии для осуществления деятельности по содержанию и использованию животных в зоопарках, зоосадах, цирках, </w:t>
      </w:r>
      <w:proofErr w:type="spellStart"/>
      <w:r w:rsidRPr="001862DA">
        <w:rPr>
          <w:rFonts w:cs="Times New Roman"/>
          <w:szCs w:val="28"/>
        </w:rPr>
        <w:t>зоотеатрах</w:t>
      </w:r>
      <w:proofErr w:type="spellEnd"/>
      <w:r w:rsidRPr="001862DA">
        <w:rPr>
          <w:rFonts w:cs="Times New Roman"/>
          <w:szCs w:val="28"/>
        </w:rPr>
        <w:t>, дельфинариях, океанариумах должен соответствовать следующим лицензионным требованиям:</w:t>
      </w:r>
    </w:p>
    <w:p w:rsidR="001862DA" w:rsidRPr="00F733CE" w:rsidRDefault="001862DA" w:rsidP="00D34B27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proofErr w:type="gramStart"/>
      <w:r w:rsidRPr="001862DA">
        <w:rPr>
          <w:rFonts w:cs="Times New Roman"/>
          <w:szCs w:val="28"/>
        </w:rPr>
        <w:t>наличие</w:t>
      </w:r>
      <w:proofErr w:type="gramEnd"/>
      <w:r w:rsidRPr="00F733CE">
        <w:rPr>
          <w:rFonts w:cs="Times New Roman"/>
          <w:szCs w:val="28"/>
        </w:rPr>
        <w:t xml:space="preserve"> на праве собственности или на ином законном основании</w:t>
      </w:r>
      <w:r w:rsidR="00D34B27" w:rsidRPr="00D34B27">
        <w:rPr>
          <w:rFonts w:cs="Times New Roman"/>
          <w:szCs w:val="28"/>
        </w:rPr>
        <w:t xml:space="preserve"> специально </w:t>
      </w:r>
      <w:r w:rsidR="00D34B27">
        <w:rPr>
          <w:rFonts w:cs="Times New Roman"/>
          <w:szCs w:val="28"/>
        </w:rPr>
        <w:t>предназначенных зданий</w:t>
      </w:r>
      <w:r w:rsidR="00D34B27" w:rsidRPr="00D34B27">
        <w:rPr>
          <w:rFonts w:cs="Times New Roman"/>
          <w:szCs w:val="28"/>
        </w:rPr>
        <w:t>, сооружени</w:t>
      </w:r>
      <w:r w:rsidR="00D34B27">
        <w:rPr>
          <w:rFonts w:cs="Times New Roman"/>
          <w:szCs w:val="28"/>
        </w:rPr>
        <w:t xml:space="preserve">й, помещений, обособленных территорий </w:t>
      </w:r>
      <w:r w:rsidRPr="00F733CE">
        <w:rPr>
          <w:rFonts w:cs="Times New Roman"/>
          <w:szCs w:val="28"/>
        </w:rPr>
        <w:t xml:space="preserve">по месту осуществления лицензируемого вида деятельности, технических средств и оборудования, необходимых для осуществления деятельности по содержанию и использованию животных в зоопарках, зоосадах, цирках, </w:t>
      </w:r>
      <w:proofErr w:type="spellStart"/>
      <w:r w:rsidRPr="00F733CE">
        <w:rPr>
          <w:rFonts w:cs="Times New Roman"/>
          <w:szCs w:val="28"/>
        </w:rPr>
        <w:t>зоотеатрах</w:t>
      </w:r>
      <w:proofErr w:type="spellEnd"/>
      <w:r w:rsidRPr="00F733CE">
        <w:rPr>
          <w:rFonts w:cs="Times New Roman"/>
          <w:szCs w:val="28"/>
        </w:rPr>
        <w:t>, дельфинариях, океанариумах</w:t>
      </w:r>
      <w:r w:rsidR="00081604">
        <w:rPr>
          <w:rFonts w:cs="Times New Roman"/>
          <w:szCs w:val="28"/>
        </w:rPr>
        <w:t>.</w:t>
      </w:r>
    </w:p>
    <w:p w:rsidR="001862DA" w:rsidRPr="001862DA" w:rsidRDefault="001862DA" w:rsidP="00F733C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bookmarkStart w:id="0" w:name="P68"/>
      <w:bookmarkEnd w:id="0"/>
      <w:r w:rsidRPr="001862DA">
        <w:rPr>
          <w:rFonts w:cs="Times New Roman"/>
          <w:szCs w:val="28"/>
        </w:rPr>
        <w:t xml:space="preserve">5. Лицензиат для осуществления деятельности по содержанию и использованию животных в зоопарках, зоосадах, цирках, </w:t>
      </w:r>
      <w:proofErr w:type="spellStart"/>
      <w:r w:rsidRPr="001862DA">
        <w:rPr>
          <w:rFonts w:cs="Times New Roman"/>
          <w:szCs w:val="28"/>
        </w:rPr>
        <w:t>зоотеатрах</w:t>
      </w:r>
      <w:proofErr w:type="spellEnd"/>
      <w:r w:rsidRPr="001862DA">
        <w:rPr>
          <w:rFonts w:cs="Times New Roman"/>
          <w:szCs w:val="28"/>
        </w:rPr>
        <w:t>, дельфинариях, океанариумах должен соответствовать следующим лицензионным требованиям:</w:t>
      </w:r>
    </w:p>
    <w:p w:rsidR="00494363" w:rsidRPr="00F733CE" w:rsidRDefault="001862DA" w:rsidP="00D34B27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proofErr w:type="gramStart"/>
      <w:r w:rsidRPr="001862DA">
        <w:rPr>
          <w:rFonts w:cs="Times New Roman"/>
          <w:szCs w:val="28"/>
        </w:rPr>
        <w:t>а</w:t>
      </w:r>
      <w:proofErr w:type="gramEnd"/>
      <w:r w:rsidRPr="001862DA">
        <w:rPr>
          <w:rFonts w:cs="Times New Roman"/>
          <w:szCs w:val="28"/>
        </w:rPr>
        <w:t xml:space="preserve">) </w:t>
      </w:r>
      <w:r w:rsidR="00494363" w:rsidRPr="001862DA">
        <w:rPr>
          <w:rFonts w:cs="Times New Roman"/>
          <w:szCs w:val="28"/>
        </w:rPr>
        <w:t>наличие</w:t>
      </w:r>
      <w:r w:rsidR="00494363" w:rsidRPr="00F733CE">
        <w:rPr>
          <w:rFonts w:cs="Times New Roman"/>
          <w:szCs w:val="28"/>
        </w:rPr>
        <w:t xml:space="preserve"> </w:t>
      </w:r>
      <w:r w:rsidR="00D34B27" w:rsidRPr="00D34B27">
        <w:rPr>
          <w:rFonts w:cs="Times New Roman"/>
          <w:szCs w:val="28"/>
        </w:rPr>
        <w:t xml:space="preserve">на праве собственности или на ином законном основании специально предназначенных зданий, сооружений, помещений, обособленных территорий по месту осуществления лицензируемого вида деятельности, технических средств и оборудования, необходимых для осуществления деятельности по содержанию и использованию животных в зоопарках, зоосадах, цирках, </w:t>
      </w:r>
      <w:proofErr w:type="spellStart"/>
      <w:r w:rsidR="00D34B27" w:rsidRPr="00D34B27">
        <w:rPr>
          <w:rFonts w:cs="Times New Roman"/>
          <w:szCs w:val="28"/>
        </w:rPr>
        <w:t>зоотеатрах</w:t>
      </w:r>
      <w:proofErr w:type="spellEnd"/>
      <w:r w:rsidR="00D34B27" w:rsidRPr="00D34B27">
        <w:rPr>
          <w:rFonts w:cs="Times New Roman"/>
          <w:szCs w:val="28"/>
        </w:rPr>
        <w:t>, дельфинариях, океанариумах</w:t>
      </w:r>
      <w:r w:rsidR="00505695">
        <w:rPr>
          <w:rFonts w:cs="Times New Roman"/>
          <w:szCs w:val="28"/>
        </w:rPr>
        <w:t>;</w:t>
      </w:r>
    </w:p>
    <w:p w:rsidR="001862DA" w:rsidRPr="001862DA" w:rsidRDefault="00081604" w:rsidP="00F733CE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б</w:t>
      </w:r>
      <w:proofErr w:type="gramEnd"/>
      <w:r w:rsidR="001862DA" w:rsidRPr="001862DA">
        <w:rPr>
          <w:rFonts w:cs="Times New Roman"/>
          <w:szCs w:val="28"/>
        </w:rPr>
        <w:t xml:space="preserve">) соблюдение лицензиатом, осуществляющим деятельность по содержанию и использованию животных в зоопарках, зоосадах, цирках, </w:t>
      </w:r>
      <w:proofErr w:type="spellStart"/>
      <w:r w:rsidR="001862DA" w:rsidRPr="001862DA">
        <w:rPr>
          <w:rFonts w:cs="Times New Roman"/>
          <w:szCs w:val="28"/>
        </w:rPr>
        <w:t>зоотеатрах</w:t>
      </w:r>
      <w:proofErr w:type="spellEnd"/>
      <w:r w:rsidR="001862DA" w:rsidRPr="001862DA">
        <w:rPr>
          <w:rFonts w:cs="Times New Roman"/>
          <w:szCs w:val="28"/>
        </w:rPr>
        <w:t>, дельфинариях, океанариумах:</w:t>
      </w:r>
    </w:p>
    <w:p w:rsidR="0070391E" w:rsidRDefault="001862DA" w:rsidP="00EB3F75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1862DA">
        <w:rPr>
          <w:rFonts w:cs="Times New Roman"/>
          <w:szCs w:val="28"/>
        </w:rPr>
        <w:t>- требований Федерального закона</w:t>
      </w:r>
      <w:r w:rsidR="00494363" w:rsidRPr="00F733CE">
        <w:rPr>
          <w:rFonts w:cs="Times New Roman"/>
          <w:szCs w:val="28"/>
        </w:rPr>
        <w:t xml:space="preserve"> от 27 декабря 2018 г. № 498-ФЗ «</w:t>
      </w:r>
      <w:r w:rsidRPr="001862DA">
        <w:rPr>
          <w:rFonts w:cs="Times New Roman"/>
          <w:szCs w:val="28"/>
        </w:rPr>
        <w:t>Об ответственном обращении с животными и о внесении изменений в отдельные законодательные</w:t>
      </w:r>
      <w:r w:rsidR="00494363" w:rsidRPr="00F733CE">
        <w:rPr>
          <w:rFonts w:cs="Times New Roman"/>
          <w:szCs w:val="28"/>
        </w:rPr>
        <w:t xml:space="preserve"> акты Российской Федерации»</w:t>
      </w:r>
      <w:r w:rsidR="0070391E">
        <w:rPr>
          <w:rFonts w:cs="Times New Roman"/>
          <w:szCs w:val="28"/>
        </w:rPr>
        <w:t>;</w:t>
      </w:r>
    </w:p>
    <w:p w:rsidR="008A24DD" w:rsidRDefault="0070391E" w:rsidP="00EB3F75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862DA" w:rsidRPr="001862DA">
        <w:rPr>
          <w:rFonts w:cs="Times New Roman"/>
          <w:szCs w:val="28"/>
        </w:rPr>
        <w:t>требований к использованию животных в культурно-зрелищных целях и их содержанию</w:t>
      </w:r>
      <w:r w:rsidR="008A24DD">
        <w:rPr>
          <w:rFonts w:cs="Times New Roman"/>
          <w:szCs w:val="28"/>
        </w:rPr>
        <w:t>;</w:t>
      </w:r>
    </w:p>
    <w:p w:rsidR="001862DA" w:rsidRDefault="008A24DD" w:rsidP="00EB3F75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ветеринарных норм и правил.</w:t>
      </w:r>
    </w:p>
    <w:p w:rsidR="00081604" w:rsidRPr="00081604" w:rsidRDefault="00081604" w:rsidP="00081604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081604">
        <w:rPr>
          <w:rFonts w:cs="Times New Roman"/>
          <w:szCs w:val="28"/>
        </w:rPr>
        <w:t xml:space="preserve">6. Осуществление деятельности по содержанию и использованию животных в зоопарках, зоосадах, цирках, </w:t>
      </w:r>
      <w:proofErr w:type="spellStart"/>
      <w:r w:rsidRPr="00081604">
        <w:rPr>
          <w:rFonts w:cs="Times New Roman"/>
          <w:szCs w:val="28"/>
        </w:rPr>
        <w:t>зоотеатрах</w:t>
      </w:r>
      <w:proofErr w:type="spellEnd"/>
      <w:r w:rsidRPr="00081604">
        <w:rPr>
          <w:rFonts w:cs="Times New Roman"/>
          <w:szCs w:val="28"/>
        </w:rPr>
        <w:t xml:space="preserve">, дельфинариях, океанариумах с грубым нарушением лицензионных требований влечет за собой ответственность, установленную </w:t>
      </w:r>
      <w:hyperlink r:id="rId9" w:history="1">
        <w:r w:rsidRPr="00081604">
          <w:rPr>
            <w:rFonts w:cs="Times New Roman"/>
            <w:szCs w:val="28"/>
          </w:rPr>
          <w:t>законодательством</w:t>
        </w:r>
      </w:hyperlink>
      <w:r w:rsidRPr="00081604">
        <w:rPr>
          <w:rFonts w:cs="Times New Roman"/>
          <w:szCs w:val="28"/>
        </w:rPr>
        <w:t xml:space="preserve"> Российской Федерации. При этом под грубым нарушением понимается невыполнение лицензиатом одного из требований, предусмотренных </w:t>
      </w:r>
      <w:r w:rsidR="00486C6C">
        <w:rPr>
          <w:rFonts w:cs="Times New Roman"/>
          <w:szCs w:val="28"/>
        </w:rPr>
        <w:t xml:space="preserve">статьей 11 и </w:t>
      </w:r>
      <w:r w:rsidR="002D62B2">
        <w:rPr>
          <w:rFonts w:cs="Times New Roman"/>
          <w:szCs w:val="28"/>
        </w:rPr>
        <w:t xml:space="preserve">частями 4, 5, 6 и 8 статьи 15 </w:t>
      </w:r>
      <w:r w:rsidR="002D62B2" w:rsidRPr="002D62B2">
        <w:rPr>
          <w:rFonts w:cs="Times New Roman"/>
          <w:szCs w:val="28"/>
        </w:rPr>
        <w:t>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</w:t>
      </w:r>
      <w:r w:rsidR="0070391E">
        <w:rPr>
          <w:rFonts w:cs="Times New Roman"/>
          <w:szCs w:val="28"/>
        </w:rPr>
        <w:t>, а также подпунктом «а» и абзацем третьим подпункта «б» пункта 5 настоящего Положения.</w:t>
      </w:r>
    </w:p>
    <w:p w:rsidR="002D2FB2" w:rsidRDefault="002D2FB2" w:rsidP="008A24DD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2D2FB2">
        <w:rPr>
          <w:rFonts w:cs="Times New Roman"/>
          <w:szCs w:val="28"/>
        </w:rPr>
        <w:t xml:space="preserve">7. Для получения лицензии соискатель лицензии направляет (представляет) в лицензирующий орган заявление и сведения, указанные соответственно в </w:t>
      </w:r>
      <w:hyperlink r:id="rId10" w:history="1">
        <w:r w:rsidRPr="002D2FB2">
          <w:t>части 1</w:t>
        </w:r>
      </w:hyperlink>
      <w:r w:rsidRPr="002D2FB2">
        <w:rPr>
          <w:rFonts w:cs="Times New Roman"/>
          <w:szCs w:val="28"/>
        </w:rPr>
        <w:t xml:space="preserve"> и </w:t>
      </w:r>
      <w:hyperlink r:id="rId11" w:history="1">
        <w:r w:rsidRPr="002D2FB2">
          <w:t>пункте 4 части 3 статьи 13</w:t>
        </w:r>
      </w:hyperlink>
      <w:r>
        <w:rPr>
          <w:rFonts w:cs="Times New Roman"/>
          <w:szCs w:val="28"/>
        </w:rPr>
        <w:t xml:space="preserve"> Федерального закона «</w:t>
      </w:r>
      <w:r w:rsidRPr="002D2FB2">
        <w:rPr>
          <w:rFonts w:cs="Times New Roman"/>
          <w:szCs w:val="28"/>
        </w:rPr>
        <w:t>О лицензирован</w:t>
      </w:r>
      <w:r>
        <w:rPr>
          <w:rFonts w:cs="Times New Roman"/>
          <w:szCs w:val="28"/>
        </w:rPr>
        <w:t>ии отдельных видов деятельности»,</w:t>
      </w:r>
      <w:r w:rsidR="008A24DD">
        <w:rPr>
          <w:rFonts w:cs="Times New Roman"/>
          <w:szCs w:val="28"/>
        </w:rPr>
        <w:t xml:space="preserve"> а также </w:t>
      </w:r>
      <w:r w:rsidRPr="002D2FB2">
        <w:rPr>
          <w:rFonts w:cs="Times New Roman"/>
          <w:szCs w:val="28"/>
        </w:rPr>
        <w:t xml:space="preserve">копии документов, подтверждающих наличие у соискателя лицензии </w:t>
      </w:r>
      <w:r w:rsidR="00D34B27" w:rsidRPr="00D34B27">
        <w:rPr>
          <w:rFonts w:cs="Times New Roman"/>
          <w:szCs w:val="28"/>
        </w:rPr>
        <w:t xml:space="preserve">на праве собственности или на ином законном основании специально предназначенных зданий, сооружений, помещений, обособленных территорий по месту осуществления лицензируемого вида деятельности, технических средств и оборудования, необходимых для осуществления деятельности по содержанию и использованию животных в зоопарках, зоосадах, цирках, </w:t>
      </w:r>
      <w:proofErr w:type="spellStart"/>
      <w:r w:rsidR="00D34B27" w:rsidRPr="00D34B27">
        <w:rPr>
          <w:rFonts w:cs="Times New Roman"/>
          <w:szCs w:val="28"/>
        </w:rPr>
        <w:t>зоотеатрах</w:t>
      </w:r>
      <w:proofErr w:type="spellEnd"/>
      <w:r w:rsidR="00D34B27" w:rsidRPr="00D34B27">
        <w:rPr>
          <w:rFonts w:cs="Times New Roman"/>
          <w:szCs w:val="28"/>
        </w:rPr>
        <w:t>, дельфинариях, океанариумах</w:t>
      </w:r>
      <w:r>
        <w:rPr>
          <w:rFonts w:cs="Times New Roman"/>
          <w:szCs w:val="28"/>
        </w:rPr>
        <w:t>,</w:t>
      </w:r>
      <w:r w:rsidRPr="002D2FB2">
        <w:rPr>
          <w:rFonts w:cs="Times New Roman"/>
          <w:szCs w:val="28"/>
        </w:rPr>
        <w:t xml:space="preserve"> права на которые не зарегистрированы в Едином государственном реестре недвижимости (в случае, если такие права зарегистрированы в указанном реестре, - сведения об этих помещениях, зданиях</w:t>
      </w:r>
      <w:r>
        <w:rPr>
          <w:rFonts w:cs="Times New Roman"/>
          <w:szCs w:val="28"/>
        </w:rPr>
        <w:t>, сооружениях и иных объектах).</w:t>
      </w:r>
    </w:p>
    <w:p w:rsidR="003620BC" w:rsidRPr="003620BC" w:rsidRDefault="003620BC" w:rsidP="003620BC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3620BC">
        <w:rPr>
          <w:rFonts w:cs="Times New Roman"/>
          <w:szCs w:val="28"/>
        </w:rPr>
        <w:t xml:space="preserve">8. При намерении лицензиата осуществлять лицензируемую деятельность по адресу, не указанному в лицензии, и (или) выполнять работы, составляющие лицензируемую деятельность и не указанные в лицензии, в заявлении о переоформлении лицензии указываются новый адрес и (или) новые работы, которые лицензиат намерен выполнять, а также соответствующие сведения (документы), предусмотренные </w:t>
      </w:r>
      <w:hyperlink r:id="rId12" w:history="1">
        <w:r w:rsidRPr="003620BC">
          <w:t>пунктом 7</w:t>
        </w:r>
      </w:hyperlink>
      <w:r w:rsidRPr="003620BC">
        <w:rPr>
          <w:rFonts w:cs="Times New Roman"/>
          <w:szCs w:val="28"/>
        </w:rPr>
        <w:t xml:space="preserve"> настоящего Положения.</w:t>
      </w:r>
    </w:p>
    <w:p w:rsidR="003620BC" w:rsidRPr="003620BC" w:rsidRDefault="003620BC" w:rsidP="003620BC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3620BC">
        <w:rPr>
          <w:rFonts w:cs="Times New Roman"/>
          <w:szCs w:val="28"/>
        </w:rPr>
        <w:t xml:space="preserve">9. При проведении проверки соответствия сведений, содержащихся в представленных соискателем лицензии (лицензиатом) заявлении и прилагаемых к нему документах, лицензионным требованиям, </w:t>
      </w:r>
      <w:r w:rsidRPr="003620BC">
        <w:rPr>
          <w:rFonts w:cs="Times New Roman"/>
          <w:szCs w:val="28"/>
        </w:rPr>
        <w:lastRenderedPageBreak/>
        <w:t xml:space="preserve">предусмотренным настоящим Положением, лицензирующий орган запрашивает в порядке, установленном Федеральным </w:t>
      </w:r>
      <w:hyperlink r:id="rId13" w:history="1">
        <w:r w:rsidRPr="003620BC">
          <w:t>законом</w:t>
        </w:r>
      </w:hyperlink>
      <w:r>
        <w:rPr>
          <w:rFonts w:cs="Times New Roman"/>
          <w:szCs w:val="28"/>
        </w:rPr>
        <w:t xml:space="preserve"> «</w:t>
      </w:r>
      <w:r w:rsidRPr="003620BC">
        <w:rPr>
          <w:rFonts w:cs="Times New Roman"/>
          <w:szCs w:val="28"/>
        </w:rPr>
        <w:t>Об организации предоставления госуда</w:t>
      </w:r>
      <w:r>
        <w:rPr>
          <w:rFonts w:cs="Times New Roman"/>
          <w:szCs w:val="28"/>
        </w:rPr>
        <w:t>рственных и муниципальных услуг»</w:t>
      </w:r>
      <w:r w:rsidRPr="003620BC">
        <w:rPr>
          <w:rFonts w:cs="Times New Roman"/>
          <w:szCs w:val="28"/>
        </w:rPr>
        <w:t>, необходимые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организаций.</w:t>
      </w:r>
    </w:p>
    <w:p w:rsidR="003620BC" w:rsidRPr="003620BC" w:rsidRDefault="003620BC" w:rsidP="003620BC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3620BC">
        <w:rPr>
          <w:rFonts w:cs="Times New Roman"/>
          <w:szCs w:val="28"/>
        </w:rPr>
        <w:t>10. Лицензирующий орган размещает в федеральной государс</w:t>
      </w:r>
      <w:r>
        <w:rPr>
          <w:rFonts w:cs="Times New Roman"/>
          <w:szCs w:val="28"/>
        </w:rPr>
        <w:t>твенной информационной системе «</w:t>
      </w:r>
      <w:r w:rsidRPr="003620BC">
        <w:rPr>
          <w:rFonts w:cs="Times New Roman"/>
          <w:szCs w:val="28"/>
        </w:rPr>
        <w:t>Единый портал государственных и муниципальных услуг (функ</w:t>
      </w:r>
      <w:r>
        <w:rPr>
          <w:rFonts w:cs="Times New Roman"/>
          <w:szCs w:val="28"/>
        </w:rPr>
        <w:t>ций)»</w:t>
      </w:r>
      <w:r w:rsidRPr="003620BC">
        <w:rPr>
          <w:rFonts w:cs="Times New Roman"/>
          <w:szCs w:val="28"/>
        </w:rPr>
        <w:t xml:space="preserve"> в порядке, установленном Правительством Российской Федерации, сведения о ходе принятия им решения о предоставлении (переоформлении) лицензии, проведения проверки соответствия соискателя лицензии (лицензиата) лицензионным требованиям, предусмотренным настоящим Положением.</w:t>
      </w:r>
    </w:p>
    <w:p w:rsidR="003620BC" w:rsidRPr="003620BC" w:rsidRDefault="003620BC" w:rsidP="003620BC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3620BC">
        <w:rPr>
          <w:rFonts w:cs="Times New Roman"/>
          <w:szCs w:val="28"/>
        </w:rPr>
        <w:t xml:space="preserve">11. Информация, относящаяся к осуществлению деятельности по </w:t>
      </w:r>
      <w:r w:rsidR="00FE4770" w:rsidRPr="002D2FB2">
        <w:rPr>
          <w:rFonts w:cs="Times New Roman"/>
          <w:szCs w:val="28"/>
        </w:rPr>
        <w:t xml:space="preserve">содержанию и использованию животных в зоопарках, зоосадах, цирках, </w:t>
      </w:r>
      <w:proofErr w:type="spellStart"/>
      <w:r w:rsidR="00FE4770" w:rsidRPr="002D2FB2">
        <w:rPr>
          <w:rFonts w:cs="Times New Roman"/>
          <w:szCs w:val="28"/>
        </w:rPr>
        <w:t>зоотеатрах</w:t>
      </w:r>
      <w:proofErr w:type="spellEnd"/>
      <w:r w:rsidR="00FE4770" w:rsidRPr="002D2FB2">
        <w:rPr>
          <w:rFonts w:cs="Times New Roman"/>
          <w:szCs w:val="28"/>
        </w:rPr>
        <w:t>, дельфинариях, океанариумах</w:t>
      </w:r>
      <w:r w:rsidRPr="003620BC">
        <w:rPr>
          <w:rFonts w:cs="Times New Roman"/>
          <w:szCs w:val="28"/>
        </w:rPr>
        <w:t xml:space="preserve">, предусмотренная </w:t>
      </w:r>
      <w:hyperlink r:id="rId14" w:history="1">
        <w:r w:rsidRPr="00FE4770">
          <w:t>частями 1</w:t>
        </w:r>
      </w:hyperlink>
      <w:r w:rsidRPr="003620BC">
        <w:rPr>
          <w:rFonts w:cs="Times New Roman"/>
          <w:szCs w:val="28"/>
        </w:rPr>
        <w:t xml:space="preserve"> и </w:t>
      </w:r>
      <w:hyperlink r:id="rId15" w:history="1">
        <w:r w:rsidRPr="00FE4770">
          <w:t>2 статьи 21</w:t>
        </w:r>
      </w:hyperlink>
      <w:r w:rsidR="00FE4770">
        <w:rPr>
          <w:rFonts w:cs="Times New Roman"/>
          <w:szCs w:val="28"/>
        </w:rPr>
        <w:t xml:space="preserve"> Федерального закона «</w:t>
      </w:r>
      <w:r w:rsidRPr="003620BC">
        <w:rPr>
          <w:rFonts w:cs="Times New Roman"/>
          <w:szCs w:val="28"/>
        </w:rPr>
        <w:t>О лицензирован</w:t>
      </w:r>
      <w:r w:rsidR="00FE4770">
        <w:rPr>
          <w:rFonts w:cs="Times New Roman"/>
          <w:szCs w:val="28"/>
        </w:rPr>
        <w:t>ии отдельных видов деятельности»</w:t>
      </w:r>
      <w:r w:rsidRPr="003620BC">
        <w:rPr>
          <w:rFonts w:cs="Times New Roman"/>
          <w:szCs w:val="28"/>
        </w:rPr>
        <w:t>, размещается на официальном сайте лицензирующего органа в информационно-телеком</w:t>
      </w:r>
      <w:r w:rsidR="00FE4770">
        <w:rPr>
          <w:rFonts w:cs="Times New Roman"/>
          <w:szCs w:val="28"/>
        </w:rPr>
        <w:t>муникационной сети «Интернет»</w:t>
      </w:r>
      <w:r w:rsidRPr="003620BC">
        <w:rPr>
          <w:rFonts w:cs="Times New Roman"/>
          <w:szCs w:val="28"/>
        </w:rPr>
        <w:t xml:space="preserve"> в течение 10 дней со дня:</w:t>
      </w:r>
    </w:p>
    <w:p w:rsidR="003620BC" w:rsidRPr="003620BC" w:rsidRDefault="003620BC" w:rsidP="003620BC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proofErr w:type="gramStart"/>
      <w:r w:rsidRPr="003620BC">
        <w:rPr>
          <w:rFonts w:cs="Times New Roman"/>
          <w:szCs w:val="28"/>
        </w:rPr>
        <w:t>а</w:t>
      </w:r>
      <w:proofErr w:type="gramEnd"/>
      <w:r w:rsidRPr="003620BC">
        <w:rPr>
          <w:rFonts w:cs="Times New Roman"/>
          <w:szCs w:val="28"/>
        </w:rPr>
        <w:t>) официального опубликования нормативных правовых актов, устанавливающих обязательные требования к лицензируемой деятельности;</w:t>
      </w:r>
    </w:p>
    <w:p w:rsidR="003620BC" w:rsidRPr="003620BC" w:rsidRDefault="003620BC" w:rsidP="003620BC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proofErr w:type="gramStart"/>
      <w:r w:rsidRPr="003620BC">
        <w:rPr>
          <w:rFonts w:cs="Times New Roman"/>
          <w:szCs w:val="28"/>
        </w:rPr>
        <w:t>б</w:t>
      </w:r>
      <w:proofErr w:type="gramEnd"/>
      <w:r w:rsidRPr="003620BC">
        <w:rPr>
          <w:rFonts w:cs="Times New Roman"/>
          <w:szCs w:val="28"/>
        </w:rPr>
        <w:t>) принятия лицензирующим органом решения о предоставлении, переоформлении, приостановлении, возобновлении или прекращении действия лицензии;</w:t>
      </w:r>
    </w:p>
    <w:p w:rsidR="003620BC" w:rsidRPr="003620BC" w:rsidRDefault="003620BC" w:rsidP="003620BC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proofErr w:type="gramStart"/>
      <w:r w:rsidRPr="003620BC">
        <w:rPr>
          <w:rFonts w:cs="Times New Roman"/>
          <w:szCs w:val="28"/>
        </w:rPr>
        <w:t>в</w:t>
      </w:r>
      <w:proofErr w:type="gramEnd"/>
      <w:r w:rsidRPr="003620BC">
        <w:rPr>
          <w:rFonts w:cs="Times New Roman"/>
          <w:szCs w:val="28"/>
        </w:rPr>
        <w:t>) получения от Федеральной налоговой службы сведений о ликвидации юридического лица или прекращении его деятельности в результате реорганизации;</w:t>
      </w:r>
    </w:p>
    <w:p w:rsidR="003620BC" w:rsidRPr="003620BC" w:rsidRDefault="003620BC" w:rsidP="003620BC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proofErr w:type="gramStart"/>
      <w:r w:rsidRPr="003620BC">
        <w:rPr>
          <w:rFonts w:cs="Times New Roman"/>
          <w:szCs w:val="28"/>
        </w:rPr>
        <w:t>г</w:t>
      </w:r>
      <w:proofErr w:type="gramEnd"/>
      <w:r w:rsidRPr="003620BC">
        <w:rPr>
          <w:rFonts w:cs="Times New Roman"/>
          <w:szCs w:val="28"/>
        </w:rPr>
        <w:t>) вступления в законную силу решения суда об аннулировании лицензии.</w:t>
      </w:r>
    </w:p>
    <w:p w:rsidR="003620BC" w:rsidRPr="003620BC" w:rsidRDefault="003620BC" w:rsidP="003620BC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3620BC">
        <w:rPr>
          <w:rFonts w:cs="Times New Roman"/>
          <w:szCs w:val="28"/>
        </w:rPr>
        <w:t xml:space="preserve">12. Лицензирующий орган формирует и ведет реестр лицензий на осуществление деятельности </w:t>
      </w:r>
      <w:r w:rsidR="00461397" w:rsidRPr="003620BC">
        <w:rPr>
          <w:rFonts w:cs="Times New Roman"/>
          <w:szCs w:val="28"/>
        </w:rPr>
        <w:t xml:space="preserve">по </w:t>
      </w:r>
      <w:r w:rsidR="00461397" w:rsidRPr="002D2FB2">
        <w:rPr>
          <w:rFonts w:cs="Times New Roman"/>
          <w:szCs w:val="28"/>
        </w:rPr>
        <w:t xml:space="preserve">содержанию и использованию животных в зоопарках, зоосадах, цирках, </w:t>
      </w:r>
      <w:proofErr w:type="spellStart"/>
      <w:r w:rsidR="00461397" w:rsidRPr="002D2FB2">
        <w:rPr>
          <w:rFonts w:cs="Times New Roman"/>
          <w:szCs w:val="28"/>
        </w:rPr>
        <w:t>зоотеатрах</w:t>
      </w:r>
      <w:proofErr w:type="spellEnd"/>
      <w:r w:rsidR="00461397" w:rsidRPr="002D2FB2">
        <w:rPr>
          <w:rFonts w:cs="Times New Roman"/>
          <w:szCs w:val="28"/>
        </w:rPr>
        <w:t>, дельфинариях, океанариумах</w:t>
      </w:r>
      <w:r w:rsidRPr="003620BC">
        <w:rPr>
          <w:rFonts w:cs="Times New Roman"/>
          <w:szCs w:val="28"/>
        </w:rPr>
        <w:t xml:space="preserve"> в соответствии со </w:t>
      </w:r>
      <w:hyperlink r:id="rId16" w:history="1">
        <w:r w:rsidRPr="00FE4770">
          <w:rPr>
            <w:rFonts w:cs="Times New Roman"/>
            <w:szCs w:val="28"/>
          </w:rPr>
          <w:t>статьей 21</w:t>
        </w:r>
      </w:hyperlink>
      <w:r w:rsidR="00FE4770">
        <w:rPr>
          <w:rFonts w:cs="Times New Roman"/>
          <w:szCs w:val="28"/>
        </w:rPr>
        <w:t xml:space="preserve"> Федерального закона «</w:t>
      </w:r>
      <w:r w:rsidRPr="003620BC">
        <w:rPr>
          <w:rFonts w:cs="Times New Roman"/>
          <w:szCs w:val="28"/>
        </w:rPr>
        <w:t>О лицензирован</w:t>
      </w:r>
      <w:r w:rsidR="00FE4770">
        <w:rPr>
          <w:rFonts w:cs="Times New Roman"/>
          <w:szCs w:val="28"/>
        </w:rPr>
        <w:t>ии отдельных видов деятельности»</w:t>
      </w:r>
      <w:r w:rsidRPr="003620BC">
        <w:rPr>
          <w:rFonts w:cs="Times New Roman"/>
          <w:szCs w:val="28"/>
        </w:rPr>
        <w:t>.</w:t>
      </w:r>
    </w:p>
    <w:p w:rsidR="003620BC" w:rsidRPr="003620BC" w:rsidRDefault="003620BC" w:rsidP="003620BC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3620BC">
        <w:rPr>
          <w:rFonts w:cs="Times New Roman"/>
          <w:szCs w:val="28"/>
        </w:rPr>
        <w:t xml:space="preserve">13. Лицензионный </w:t>
      </w:r>
      <w:hyperlink r:id="rId17" w:history="1">
        <w:r w:rsidRPr="00FE4770">
          <w:t>контроль</w:t>
        </w:r>
      </w:hyperlink>
      <w:r w:rsidRPr="003620BC">
        <w:rPr>
          <w:rFonts w:cs="Times New Roman"/>
          <w:szCs w:val="28"/>
        </w:rPr>
        <w:t xml:space="preserve"> осуществляется лицензирующим органом в порядке, установленном Федеральным </w:t>
      </w:r>
      <w:hyperlink r:id="rId18" w:history="1">
        <w:r w:rsidRPr="00FE4770">
          <w:t>законом</w:t>
        </w:r>
      </w:hyperlink>
      <w:r w:rsidR="00FE4770">
        <w:rPr>
          <w:rFonts w:cs="Times New Roman"/>
          <w:szCs w:val="28"/>
        </w:rPr>
        <w:t xml:space="preserve"> «</w:t>
      </w:r>
      <w:r w:rsidRPr="003620BC">
        <w:rPr>
          <w:rFonts w:cs="Times New Roman"/>
          <w:szCs w:val="28"/>
        </w:rPr>
        <w:t>О защите прав юридических лиц и индивидуальных предпринимателей при осуществлении государственного контроля (</w:t>
      </w:r>
      <w:bookmarkStart w:id="1" w:name="_GoBack"/>
      <w:r w:rsidRPr="003620BC">
        <w:rPr>
          <w:rFonts w:cs="Times New Roman"/>
          <w:szCs w:val="28"/>
        </w:rPr>
        <w:t>надзор</w:t>
      </w:r>
      <w:bookmarkEnd w:id="1"/>
      <w:r w:rsidRPr="003620BC">
        <w:rPr>
          <w:rFonts w:cs="Times New Roman"/>
          <w:szCs w:val="28"/>
        </w:rPr>
        <w:t xml:space="preserve">а) </w:t>
      </w:r>
      <w:r w:rsidR="00FE4770">
        <w:rPr>
          <w:rFonts w:cs="Times New Roman"/>
          <w:szCs w:val="28"/>
        </w:rPr>
        <w:t xml:space="preserve">и муниципального контроля», </w:t>
      </w:r>
      <w:r w:rsidRPr="003620BC">
        <w:rPr>
          <w:rFonts w:cs="Times New Roman"/>
          <w:szCs w:val="28"/>
        </w:rPr>
        <w:t xml:space="preserve">с учетом особенностей, установленных Федеральным </w:t>
      </w:r>
      <w:hyperlink r:id="rId19" w:history="1">
        <w:r w:rsidRPr="00FE4770">
          <w:t>законом</w:t>
        </w:r>
      </w:hyperlink>
      <w:r w:rsidR="00FE4770">
        <w:rPr>
          <w:rFonts w:cs="Times New Roman"/>
          <w:szCs w:val="28"/>
        </w:rPr>
        <w:t xml:space="preserve"> «</w:t>
      </w:r>
      <w:r w:rsidRPr="003620BC">
        <w:rPr>
          <w:rFonts w:cs="Times New Roman"/>
          <w:szCs w:val="28"/>
        </w:rPr>
        <w:t>О лицензировании отдельных видов деятельности</w:t>
      </w:r>
      <w:r w:rsidR="00FE4770">
        <w:rPr>
          <w:rFonts w:cs="Times New Roman"/>
          <w:szCs w:val="28"/>
        </w:rPr>
        <w:t>»</w:t>
      </w:r>
      <w:r w:rsidRPr="003620BC">
        <w:rPr>
          <w:rFonts w:cs="Times New Roman"/>
          <w:szCs w:val="28"/>
        </w:rPr>
        <w:t>.</w:t>
      </w:r>
    </w:p>
    <w:p w:rsidR="003620BC" w:rsidRPr="003620BC" w:rsidRDefault="003620BC" w:rsidP="003620BC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3620BC">
        <w:rPr>
          <w:rFonts w:cs="Times New Roman"/>
          <w:szCs w:val="28"/>
        </w:rPr>
        <w:t>14. За предоставление лицензирующим органом лицензии, ее переоформление и выдачу дубликата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717C5E" w:rsidRDefault="00717C5E"/>
    <w:p w:rsidR="00027F2D" w:rsidRDefault="00027F2D"/>
    <w:p w:rsidR="00FE4770" w:rsidRDefault="008514EC" w:rsidP="00FE47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103"/>
        <w:jc w:val="right"/>
        <w:rPr>
          <w:rFonts w:eastAsia="Calibri" w:cs="Calibri"/>
          <w:color w:val="000000"/>
          <w:szCs w:val="28"/>
          <w:u w:color="000000"/>
          <w:bdr w:val="nil"/>
          <w:lang w:eastAsia="ru-RU"/>
        </w:rPr>
      </w:pPr>
      <w:r w:rsidRPr="00FE4770">
        <w:rPr>
          <w:rFonts w:eastAsia="Calibri" w:cs="Calibri"/>
          <w:color w:val="000000"/>
          <w:szCs w:val="28"/>
          <w:u w:color="000000"/>
          <w:bdr w:val="nil"/>
          <w:lang w:eastAsia="ru-RU"/>
        </w:rPr>
        <w:t>Приложение</w:t>
      </w:r>
      <w:r w:rsidRPr="008514EC">
        <w:rPr>
          <w:rFonts w:eastAsia="Calibri" w:cs="Calibri"/>
          <w:color w:val="000000"/>
          <w:szCs w:val="28"/>
          <w:u w:color="000000"/>
          <w:bdr w:val="nil"/>
          <w:lang w:eastAsia="ru-RU"/>
        </w:rPr>
        <w:t xml:space="preserve"> </w:t>
      </w:r>
    </w:p>
    <w:p w:rsidR="008514EC" w:rsidRPr="008514EC" w:rsidRDefault="00FE4770" w:rsidP="00FE47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103"/>
        <w:jc w:val="right"/>
        <w:rPr>
          <w:rFonts w:eastAsia="Calibri" w:cs="Calibri"/>
          <w:color w:val="000000"/>
          <w:szCs w:val="28"/>
          <w:u w:color="000000"/>
          <w:bdr w:val="nil"/>
          <w:lang w:eastAsia="ru-RU"/>
        </w:rPr>
      </w:pPr>
      <w:proofErr w:type="gramStart"/>
      <w:r>
        <w:rPr>
          <w:rFonts w:eastAsia="Calibri" w:cs="Calibri"/>
          <w:color w:val="000000"/>
          <w:szCs w:val="28"/>
          <w:u w:color="000000"/>
          <w:bdr w:val="nil"/>
          <w:lang w:eastAsia="ru-RU"/>
        </w:rPr>
        <w:t>к</w:t>
      </w:r>
      <w:proofErr w:type="gramEnd"/>
      <w:r>
        <w:rPr>
          <w:rFonts w:eastAsia="Calibri" w:cs="Calibri"/>
          <w:color w:val="000000"/>
          <w:szCs w:val="28"/>
          <w:u w:color="000000"/>
          <w:bdr w:val="nil"/>
          <w:lang w:eastAsia="ru-RU"/>
        </w:rPr>
        <w:t xml:space="preserve"> Положению</w:t>
      </w:r>
      <w:r w:rsidRPr="00FE4770">
        <w:rPr>
          <w:rFonts w:eastAsia="Calibri" w:cs="Calibri"/>
          <w:color w:val="000000"/>
          <w:szCs w:val="28"/>
          <w:u w:color="000000"/>
          <w:bdr w:val="nil"/>
          <w:lang w:eastAsia="ru-RU"/>
        </w:rPr>
        <w:t xml:space="preserve"> о лицензировании деятельности по содержанию и использованию животных в зоопарках, зоосадах, цирках, </w:t>
      </w:r>
      <w:proofErr w:type="spellStart"/>
      <w:r w:rsidRPr="00FE4770">
        <w:rPr>
          <w:rFonts w:eastAsia="Calibri" w:cs="Calibri"/>
          <w:color w:val="000000"/>
          <w:szCs w:val="28"/>
          <w:u w:color="000000"/>
          <w:bdr w:val="nil"/>
          <w:lang w:eastAsia="ru-RU"/>
        </w:rPr>
        <w:t>зоотеатрах</w:t>
      </w:r>
      <w:proofErr w:type="spellEnd"/>
      <w:r w:rsidRPr="00FE4770">
        <w:rPr>
          <w:rFonts w:eastAsia="Calibri" w:cs="Calibri"/>
          <w:color w:val="000000"/>
          <w:szCs w:val="28"/>
          <w:u w:color="000000"/>
          <w:bdr w:val="nil"/>
          <w:lang w:eastAsia="ru-RU"/>
        </w:rPr>
        <w:t>, дельфинариях, океанариумах</w:t>
      </w:r>
      <w:r w:rsidR="008514EC" w:rsidRPr="008514EC">
        <w:rPr>
          <w:rFonts w:eastAsia="Calibri" w:cs="Calibri"/>
          <w:color w:val="000000"/>
          <w:szCs w:val="28"/>
          <w:u w:color="000000"/>
          <w:bdr w:val="nil"/>
          <w:lang w:eastAsia="ru-RU"/>
        </w:rPr>
        <w:t xml:space="preserve"> </w:t>
      </w:r>
    </w:p>
    <w:p w:rsidR="008514EC" w:rsidRPr="00FE4770" w:rsidRDefault="008514EC" w:rsidP="00FE47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103"/>
        <w:jc w:val="right"/>
        <w:rPr>
          <w:rFonts w:eastAsia="Calibri" w:cs="Calibri"/>
          <w:color w:val="000000"/>
          <w:szCs w:val="28"/>
          <w:u w:color="000000"/>
          <w:bdr w:val="nil"/>
          <w:lang w:eastAsia="ru-RU"/>
        </w:rPr>
      </w:pPr>
    </w:p>
    <w:p w:rsidR="008514EC" w:rsidRPr="008514EC" w:rsidRDefault="008514EC" w:rsidP="008514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8" w:line="80" w:lineRule="exact"/>
        <w:jc w:val="left"/>
        <w:outlineLvl w:val="4"/>
        <w:rPr>
          <w:rFonts w:eastAsia="Calibri" w:cs="Calibri"/>
          <w:color w:val="000000"/>
          <w:sz w:val="8"/>
          <w:szCs w:val="8"/>
          <w:u w:color="000000"/>
          <w:bdr w:val="nil"/>
          <w:lang w:eastAsia="ru-RU"/>
        </w:rPr>
      </w:pPr>
    </w:p>
    <w:p w:rsidR="00FE4770" w:rsidRDefault="00FE4770"/>
    <w:p w:rsidR="008514EC" w:rsidRDefault="00FE4770" w:rsidP="00FE4770">
      <w:pPr>
        <w:jc w:val="center"/>
      </w:pPr>
      <w:r w:rsidRPr="00FE4770">
        <w:t>ПЕРЕЧЕНЬ РАБОТ, СОСТАВЛЯЮЩИХ ДЕЯТЕЛЬНОСТЬ ПО</w:t>
      </w:r>
      <w:r w:rsidRPr="00FE4770">
        <w:rPr>
          <w:rFonts w:eastAsia="Calibri" w:cs="Calibri"/>
          <w:color w:val="000000"/>
          <w:szCs w:val="28"/>
          <w:u w:color="000000"/>
          <w:bdr w:val="nil"/>
          <w:lang w:eastAsia="ru-RU"/>
        </w:rPr>
        <w:t xml:space="preserve"> </w:t>
      </w:r>
      <w:r w:rsidRPr="00FE4770">
        <w:t>СОДЕРЖАНИЮ И ИСПОЛЬЗОВАНИЮ ЖИВОТНЫХ В ЗООПАРКАХ, ЗООСАДАХ, ЦИРКАХ, ЗООТЕАТРАХ, ДЕЛЬФИНАРИЯХ, ОКЕАНАРИУМАХ</w:t>
      </w:r>
    </w:p>
    <w:p w:rsidR="00FE4770" w:rsidRDefault="00FE4770" w:rsidP="00FE4770">
      <w:pPr>
        <w:jc w:val="center"/>
      </w:pPr>
    </w:p>
    <w:p w:rsidR="00FE4770" w:rsidRDefault="00FE4770" w:rsidP="00FE4770">
      <w:pPr>
        <w:pStyle w:val="a4"/>
        <w:numPr>
          <w:ilvl w:val="0"/>
          <w:numId w:val="3"/>
        </w:numPr>
      </w:pPr>
      <w:r>
        <w:t>Содержание и использование животных в зоопарках.</w:t>
      </w:r>
    </w:p>
    <w:p w:rsidR="00FE4770" w:rsidRDefault="00FE4770" w:rsidP="00FE4770">
      <w:pPr>
        <w:pStyle w:val="a4"/>
        <w:numPr>
          <w:ilvl w:val="0"/>
          <w:numId w:val="3"/>
        </w:numPr>
      </w:pPr>
      <w:r w:rsidRPr="00FE4770">
        <w:t>Содержание и использование животных в</w:t>
      </w:r>
      <w:r>
        <w:t xml:space="preserve"> зоосадах.</w:t>
      </w:r>
    </w:p>
    <w:p w:rsidR="00FE4770" w:rsidRDefault="00FE4770" w:rsidP="00FE4770">
      <w:pPr>
        <w:pStyle w:val="a4"/>
        <w:numPr>
          <w:ilvl w:val="0"/>
          <w:numId w:val="3"/>
        </w:numPr>
      </w:pPr>
      <w:r w:rsidRPr="00FE4770">
        <w:t>Содержание и использование животных в</w:t>
      </w:r>
      <w:r>
        <w:t xml:space="preserve"> цирках.</w:t>
      </w:r>
    </w:p>
    <w:p w:rsidR="00FE4770" w:rsidRDefault="00FE4770" w:rsidP="00FE4770">
      <w:pPr>
        <w:pStyle w:val="a4"/>
        <w:numPr>
          <w:ilvl w:val="0"/>
          <w:numId w:val="3"/>
        </w:numPr>
      </w:pPr>
      <w:r w:rsidRPr="00FE4770">
        <w:t>Содержание и использование животных в</w:t>
      </w:r>
      <w:r>
        <w:t xml:space="preserve"> </w:t>
      </w:r>
      <w:proofErr w:type="spellStart"/>
      <w:r>
        <w:t>зоотеатрах</w:t>
      </w:r>
      <w:proofErr w:type="spellEnd"/>
      <w:r>
        <w:t>.</w:t>
      </w:r>
    </w:p>
    <w:p w:rsidR="00FE4770" w:rsidRDefault="00FE4770" w:rsidP="00FE4770">
      <w:pPr>
        <w:pStyle w:val="a4"/>
        <w:numPr>
          <w:ilvl w:val="0"/>
          <w:numId w:val="3"/>
        </w:numPr>
      </w:pPr>
      <w:r w:rsidRPr="00FE4770">
        <w:t>Содержание и использование животных в</w:t>
      </w:r>
      <w:r>
        <w:t xml:space="preserve"> дельфинариях.</w:t>
      </w:r>
    </w:p>
    <w:p w:rsidR="00FE4770" w:rsidRDefault="00FE4770" w:rsidP="00FE4770">
      <w:pPr>
        <w:pStyle w:val="a4"/>
        <w:numPr>
          <w:ilvl w:val="0"/>
          <w:numId w:val="3"/>
        </w:numPr>
      </w:pPr>
      <w:r w:rsidRPr="00FE4770">
        <w:t>Содержание и использование животных в</w:t>
      </w:r>
      <w:r>
        <w:t xml:space="preserve"> океанариумах.</w:t>
      </w:r>
    </w:p>
    <w:p w:rsidR="00FE4770" w:rsidRDefault="00FE4770" w:rsidP="00FE4770">
      <w:pPr>
        <w:pStyle w:val="a4"/>
      </w:pPr>
    </w:p>
    <w:sectPr w:rsidR="00FE4770" w:rsidSect="00EA1A5D">
      <w:headerReference w:type="default" r:id="rId20"/>
      <w:pgSz w:w="11905" w:h="16838"/>
      <w:pgMar w:top="1134" w:right="850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D2" w:rsidRDefault="00A47ED2" w:rsidP="00EA1A5D">
      <w:pPr>
        <w:spacing w:after="0"/>
      </w:pPr>
      <w:r>
        <w:separator/>
      </w:r>
    </w:p>
  </w:endnote>
  <w:endnote w:type="continuationSeparator" w:id="0">
    <w:p w:rsidR="00A47ED2" w:rsidRDefault="00A47ED2" w:rsidP="00EA1A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D2" w:rsidRDefault="00A47ED2" w:rsidP="00EA1A5D">
      <w:pPr>
        <w:spacing w:after="0"/>
      </w:pPr>
      <w:r>
        <w:separator/>
      </w:r>
    </w:p>
  </w:footnote>
  <w:footnote w:type="continuationSeparator" w:id="0">
    <w:p w:rsidR="00A47ED2" w:rsidRDefault="00A47ED2" w:rsidP="00EA1A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142956"/>
      <w:docPartObj>
        <w:docPartGallery w:val="Page Numbers (Top of Page)"/>
        <w:docPartUnique/>
      </w:docPartObj>
    </w:sdtPr>
    <w:sdtEndPr/>
    <w:sdtContent>
      <w:p w:rsidR="00A47ED2" w:rsidRDefault="00A47ED2">
        <w:pPr>
          <w:pStyle w:val="a5"/>
          <w:jc w:val="center"/>
        </w:pPr>
      </w:p>
      <w:p w:rsidR="00A47ED2" w:rsidRDefault="00A47E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0AE">
          <w:rPr>
            <w:noProof/>
          </w:rPr>
          <w:t>2</w:t>
        </w:r>
        <w:r>
          <w:fldChar w:fldCharType="end"/>
        </w:r>
      </w:p>
    </w:sdtContent>
  </w:sdt>
  <w:p w:rsidR="00A47ED2" w:rsidRDefault="00A47E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83ECE"/>
    <w:multiLevelType w:val="hybridMultilevel"/>
    <w:tmpl w:val="E7FEBA9E"/>
    <w:lvl w:ilvl="0" w:tplc="D24C61D6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C8604F"/>
    <w:multiLevelType w:val="hybridMultilevel"/>
    <w:tmpl w:val="EA62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E69F7"/>
    <w:multiLevelType w:val="hybridMultilevel"/>
    <w:tmpl w:val="469E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55"/>
    <w:rsid w:val="000057F6"/>
    <w:rsid w:val="00017746"/>
    <w:rsid w:val="00027166"/>
    <w:rsid w:val="00027F2D"/>
    <w:rsid w:val="000363AD"/>
    <w:rsid w:val="000467C4"/>
    <w:rsid w:val="000477D5"/>
    <w:rsid w:val="00047A81"/>
    <w:rsid w:val="0007234B"/>
    <w:rsid w:val="00080EBC"/>
    <w:rsid w:val="00081604"/>
    <w:rsid w:val="000B21E7"/>
    <w:rsid w:val="000B4399"/>
    <w:rsid w:val="000B6DBF"/>
    <w:rsid w:val="000C16C0"/>
    <w:rsid w:val="000D0EAB"/>
    <w:rsid w:val="000E6621"/>
    <w:rsid w:val="00107894"/>
    <w:rsid w:val="00137A2C"/>
    <w:rsid w:val="001459A0"/>
    <w:rsid w:val="00156209"/>
    <w:rsid w:val="001609C0"/>
    <w:rsid w:val="0016550E"/>
    <w:rsid w:val="001862DA"/>
    <w:rsid w:val="001A4092"/>
    <w:rsid w:val="001C628E"/>
    <w:rsid w:val="001D3F59"/>
    <w:rsid w:val="001E04C5"/>
    <w:rsid w:val="001F377A"/>
    <w:rsid w:val="001F3AC6"/>
    <w:rsid w:val="00203564"/>
    <w:rsid w:val="0020709C"/>
    <w:rsid w:val="00231772"/>
    <w:rsid w:val="0028053C"/>
    <w:rsid w:val="002A0039"/>
    <w:rsid w:val="002C11A3"/>
    <w:rsid w:val="002C21B6"/>
    <w:rsid w:val="002D2FB2"/>
    <w:rsid w:val="002D62B2"/>
    <w:rsid w:val="00325A05"/>
    <w:rsid w:val="003620BC"/>
    <w:rsid w:val="00362686"/>
    <w:rsid w:val="003630AE"/>
    <w:rsid w:val="00372130"/>
    <w:rsid w:val="003730D4"/>
    <w:rsid w:val="003D6DA7"/>
    <w:rsid w:val="003E6036"/>
    <w:rsid w:val="00404488"/>
    <w:rsid w:val="0041374A"/>
    <w:rsid w:val="00423A6F"/>
    <w:rsid w:val="004334FE"/>
    <w:rsid w:val="00451D64"/>
    <w:rsid w:val="0045360A"/>
    <w:rsid w:val="00461397"/>
    <w:rsid w:val="004702FE"/>
    <w:rsid w:val="00480BCF"/>
    <w:rsid w:val="00486C6C"/>
    <w:rsid w:val="00494363"/>
    <w:rsid w:val="004B7AA9"/>
    <w:rsid w:val="004C3462"/>
    <w:rsid w:val="004E2060"/>
    <w:rsid w:val="00505695"/>
    <w:rsid w:val="0053137C"/>
    <w:rsid w:val="00532AC9"/>
    <w:rsid w:val="00540704"/>
    <w:rsid w:val="00554A51"/>
    <w:rsid w:val="00580BE5"/>
    <w:rsid w:val="005966FB"/>
    <w:rsid w:val="005A138B"/>
    <w:rsid w:val="005B1009"/>
    <w:rsid w:val="005C1218"/>
    <w:rsid w:val="005C5E48"/>
    <w:rsid w:val="00665FC9"/>
    <w:rsid w:val="006777D1"/>
    <w:rsid w:val="00693C17"/>
    <w:rsid w:val="006D6300"/>
    <w:rsid w:val="006D7946"/>
    <w:rsid w:val="0070391E"/>
    <w:rsid w:val="00707BC3"/>
    <w:rsid w:val="00715679"/>
    <w:rsid w:val="00716D2E"/>
    <w:rsid w:val="00717C5E"/>
    <w:rsid w:val="00722958"/>
    <w:rsid w:val="00722BEF"/>
    <w:rsid w:val="007C6762"/>
    <w:rsid w:val="007D36A9"/>
    <w:rsid w:val="00827228"/>
    <w:rsid w:val="00847FEC"/>
    <w:rsid w:val="008510EF"/>
    <w:rsid w:val="008514EC"/>
    <w:rsid w:val="0085495B"/>
    <w:rsid w:val="008709FE"/>
    <w:rsid w:val="00874975"/>
    <w:rsid w:val="00876AF0"/>
    <w:rsid w:val="0089200C"/>
    <w:rsid w:val="008955E1"/>
    <w:rsid w:val="00897666"/>
    <w:rsid w:val="008A24DD"/>
    <w:rsid w:val="008B60FA"/>
    <w:rsid w:val="008D72A3"/>
    <w:rsid w:val="008E6317"/>
    <w:rsid w:val="008F3D81"/>
    <w:rsid w:val="0092294A"/>
    <w:rsid w:val="0092363B"/>
    <w:rsid w:val="00932F29"/>
    <w:rsid w:val="00945012"/>
    <w:rsid w:val="0094706E"/>
    <w:rsid w:val="00974A9B"/>
    <w:rsid w:val="00976FB5"/>
    <w:rsid w:val="009846EE"/>
    <w:rsid w:val="00986C45"/>
    <w:rsid w:val="00990A6F"/>
    <w:rsid w:val="00992288"/>
    <w:rsid w:val="00996517"/>
    <w:rsid w:val="009F7709"/>
    <w:rsid w:val="00A02316"/>
    <w:rsid w:val="00A07175"/>
    <w:rsid w:val="00A17155"/>
    <w:rsid w:val="00A22F01"/>
    <w:rsid w:val="00A47ED2"/>
    <w:rsid w:val="00A82BF1"/>
    <w:rsid w:val="00A908B1"/>
    <w:rsid w:val="00A9776D"/>
    <w:rsid w:val="00AA49B4"/>
    <w:rsid w:val="00AC465E"/>
    <w:rsid w:val="00AD0BF9"/>
    <w:rsid w:val="00AD7483"/>
    <w:rsid w:val="00AD74EC"/>
    <w:rsid w:val="00AE0EB4"/>
    <w:rsid w:val="00AE5CBE"/>
    <w:rsid w:val="00AE6DF2"/>
    <w:rsid w:val="00B30BE4"/>
    <w:rsid w:val="00B40066"/>
    <w:rsid w:val="00B43041"/>
    <w:rsid w:val="00B455C1"/>
    <w:rsid w:val="00B666C2"/>
    <w:rsid w:val="00B84CCB"/>
    <w:rsid w:val="00B86425"/>
    <w:rsid w:val="00B864DF"/>
    <w:rsid w:val="00B95223"/>
    <w:rsid w:val="00BB6B99"/>
    <w:rsid w:val="00BC5FFE"/>
    <w:rsid w:val="00BD0653"/>
    <w:rsid w:val="00BD18D4"/>
    <w:rsid w:val="00BE7780"/>
    <w:rsid w:val="00C12684"/>
    <w:rsid w:val="00C21843"/>
    <w:rsid w:val="00C36103"/>
    <w:rsid w:val="00C55876"/>
    <w:rsid w:val="00C625EA"/>
    <w:rsid w:val="00C64929"/>
    <w:rsid w:val="00C92F0F"/>
    <w:rsid w:val="00CA7100"/>
    <w:rsid w:val="00CE3153"/>
    <w:rsid w:val="00CF39A0"/>
    <w:rsid w:val="00D03C5B"/>
    <w:rsid w:val="00D14AE7"/>
    <w:rsid w:val="00D34B27"/>
    <w:rsid w:val="00D52DAA"/>
    <w:rsid w:val="00D54503"/>
    <w:rsid w:val="00D577FB"/>
    <w:rsid w:val="00DA0D7E"/>
    <w:rsid w:val="00DA6B31"/>
    <w:rsid w:val="00DC342D"/>
    <w:rsid w:val="00DC411E"/>
    <w:rsid w:val="00DF12E7"/>
    <w:rsid w:val="00E1664F"/>
    <w:rsid w:val="00E20146"/>
    <w:rsid w:val="00E27140"/>
    <w:rsid w:val="00E50BCE"/>
    <w:rsid w:val="00E72D1B"/>
    <w:rsid w:val="00E7709C"/>
    <w:rsid w:val="00E77AE5"/>
    <w:rsid w:val="00E94BF0"/>
    <w:rsid w:val="00E9789D"/>
    <w:rsid w:val="00EA1A5D"/>
    <w:rsid w:val="00EA715C"/>
    <w:rsid w:val="00EB2A90"/>
    <w:rsid w:val="00EB3F75"/>
    <w:rsid w:val="00F05759"/>
    <w:rsid w:val="00F11310"/>
    <w:rsid w:val="00F14C5E"/>
    <w:rsid w:val="00F26BC3"/>
    <w:rsid w:val="00F2710E"/>
    <w:rsid w:val="00F41C08"/>
    <w:rsid w:val="00F505E4"/>
    <w:rsid w:val="00F649C6"/>
    <w:rsid w:val="00F7031E"/>
    <w:rsid w:val="00F73188"/>
    <w:rsid w:val="00F733CE"/>
    <w:rsid w:val="00F97CF3"/>
    <w:rsid w:val="00FA01F1"/>
    <w:rsid w:val="00F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A91BD-CBE9-45BF-8645-D6A756DB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64F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9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49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1A5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A1A5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A1A5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A1A5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805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EB644C4AB3E0FDBC7C17172CE3885F678FC7A80D1B674C4CA021135A2238DB9FEB549AE66D1EEAB2C0D4287CF1796DDCD1ED4A7E43D020B3w1L" TargetMode="External"/><Relationship Id="rId13" Type="http://schemas.openxmlformats.org/officeDocument/2006/relationships/hyperlink" Target="consultantplus://offline/ref=7DDA996C36D306468DD6F56D5CAF6A5487D4229A2905B9C45BB8F08E0A2F58BB43ABED4AF6AFA6A4207E68F3001ClDP" TargetMode="External"/><Relationship Id="rId18" Type="http://schemas.openxmlformats.org/officeDocument/2006/relationships/hyperlink" Target="consultantplus://offline/ref=90C5D040E6B119114B9A48C2BFC564EA12A1F8EF5AC7D6CD131EABF503B1A64629FB4C99D1522F95C8FBFBC78DX9pB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5800618C2F210648CCA2B7785C6AC0EFBA1B5246EBB2CD3F414AFFE81BFE49B1CA30B84C4FA28CA4A98DC43170C388BFF5C3324Y6yBP" TargetMode="External"/><Relationship Id="rId12" Type="http://schemas.openxmlformats.org/officeDocument/2006/relationships/hyperlink" Target="consultantplus://offline/ref=ECFE956844CDEC1FDCE7D402ADD624EA6D5C711524B184B84373C0EBAC708041E86513D4D91AC38F045DE6701DAA28D9BA8C20B00E7BB4DCR2lEP" TargetMode="External"/><Relationship Id="rId17" Type="http://schemas.openxmlformats.org/officeDocument/2006/relationships/hyperlink" Target="consultantplus://offline/ref=90C5D040E6B119114B9A48C2BFC564EA12A1FFEF5BC6D6CD131EABF503B1A6463BFB1495D3573194CBEEAD96C8C7AC27C6E7CD97F6685537X9p6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5D040E6B119114B9A48C2BFC564EA12A1F8EF51C2D6CD131EABF503B1A6463BFB1495D357339DC3EEAD96C8C7AC27C6E7CD97F6685537X9p6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70A7C6D98BFF47820B1C8178E1436713BA0E3E7B3F6AACA38ECFD53128789C697135264B7B623A210E5B782EF301C44B07C23ED9782DEDhALB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C5D040E6B119114B9A48C2BFC564EA12A1F8EF51C2D6CD131EABF503B1A6463BFB1495D357339CCBEEAD96C8C7AC27C6E7CD97F6685537X9p6P" TargetMode="External"/><Relationship Id="rId10" Type="http://schemas.openxmlformats.org/officeDocument/2006/relationships/hyperlink" Target="consultantplus://offline/ref=E870A7C6D98BFF47820B1C8178E1436713BA0E3E7B3F6AACA38ECFD53128789C697135264B7B6239210E5B782EF301C44B07C23ED9782DEDhALBP" TargetMode="External"/><Relationship Id="rId19" Type="http://schemas.openxmlformats.org/officeDocument/2006/relationships/hyperlink" Target="consultantplus://offline/ref=90C5D040E6B119114B9A48C2BFC564EA12A1F8EF51C2D6CD131EABF503B1A64629FB4C99D1522F95C8FBFBC78DX9p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B44F2934727B1E16CD629EF98A720A83F6EECA60AE0189574CD404878F169B0AFCAF87216B29E33C57FAEBC1AEE47C22F4EA804E19j6J" TargetMode="External"/><Relationship Id="rId14" Type="http://schemas.openxmlformats.org/officeDocument/2006/relationships/hyperlink" Target="consultantplus://offline/ref=90C5D040E6B119114B9A48C2BFC564EA12A1F8EF51C2D6CD131EABF503B1A6463BFB1495D357339DC2EEAD96C8C7AC27C6E7CD97F6685537X9p6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Бушева Ольга Александровна</dc:creator>
  <cp:keywords/>
  <dc:description/>
  <cp:lastModifiedBy>Бушева Ольга Александровна</cp:lastModifiedBy>
  <cp:revision>5</cp:revision>
  <cp:lastPrinted>2019-03-27T14:10:00Z</cp:lastPrinted>
  <dcterms:created xsi:type="dcterms:W3CDTF">2019-03-27T13:54:00Z</dcterms:created>
  <dcterms:modified xsi:type="dcterms:W3CDTF">2019-03-27T16:46:00Z</dcterms:modified>
</cp:coreProperties>
</file>