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F" w:rsidRDefault="00DD2CEF" w:rsidP="00DD2CE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408">
        <w:rPr>
          <w:rFonts w:ascii="Times New Roman" w:hAnsi="Times New Roman"/>
          <w:sz w:val="24"/>
          <w:szCs w:val="24"/>
          <w:highlight w:val="yellow"/>
        </w:rPr>
        <w:t>Бланк организации</w:t>
      </w:r>
    </w:p>
    <w:p w:rsidR="00DD2CEF" w:rsidRDefault="00DD2CEF" w:rsidP="00DD2CEF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 w:eastAsia="ru-RU" w:bidi="ru-RU"/>
        </w:rPr>
      </w:pPr>
      <w:proofErr w:type="gramStart"/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>П</w:t>
      </w:r>
      <w:proofErr w:type="gramEnd"/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Р И К А З</w:t>
      </w:r>
    </w:p>
    <w:p w:rsidR="00A65F67" w:rsidRPr="00A65F67" w:rsidRDefault="00A65F67" w:rsidP="00A65F67">
      <w:pPr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 w:eastAsia="ru-RU" w:bidi="ru-RU"/>
        </w:rPr>
      </w:pPr>
    </w:p>
    <w:p w:rsidR="00DD2CEF" w:rsidRPr="00AA5129" w:rsidRDefault="00DD2CEF" w:rsidP="00DD2CEF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DD2CEF" w:rsidRPr="00AA5129" w:rsidRDefault="00DD2CEF" w:rsidP="00DD2CEF">
      <w:pPr>
        <w:widowControl w:val="0"/>
        <w:spacing w:after="0" w:line="360" w:lineRule="exact"/>
        <w:rPr>
          <w:rFonts w:ascii="Times New Roman" w:eastAsia="Times New Roman" w:hAnsi="Times New Roman"/>
          <w:sz w:val="26"/>
          <w:szCs w:val="26"/>
        </w:rPr>
      </w:pP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>«___» ____________ 2020 Г.</w:t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</w:r>
      <w:r w:rsidRPr="00AA512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ab/>
        <w:t>№__________</w:t>
      </w:r>
    </w:p>
    <w:p w:rsidR="00A65F67" w:rsidRDefault="00A65F67" w:rsidP="00A65F67">
      <w:pPr>
        <w:keepNext/>
        <w:keepLines/>
        <w:widowControl w:val="0"/>
        <w:spacing w:after="0" w:line="240" w:lineRule="auto"/>
        <w:ind w:left="23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F67" w:rsidRPr="00A65F67" w:rsidRDefault="00A65F67" w:rsidP="00A65F67">
      <w:pPr>
        <w:keepNext/>
        <w:keepLines/>
        <w:widowControl w:val="0"/>
        <w:spacing w:after="0" w:line="240" w:lineRule="auto"/>
        <w:ind w:left="23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65F67">
        <w:rPr>
          <w:rFonts w:ascii="Times New Roman" w:eastAsia="Times New Roman" w:hAnsi="Times New Roman"/>
          <w:b/>
          <w:bCs/>
          <w:sz w:val="24"/>
          <w:szCs w:val="24"/>
        </w:rPr>
        <w:t xml:space="preserve">О мерах по предупреждению </w:t>
      </w:r>
    </w:p>
    <w:p w:rsidR="00A65F67" w:rsidRPr="00A65F67" w:rsidRDefault="00A65F67" w:rsidP="00A65F67">
      <w:pPr>
        <w:keepNext/>
        <w:keepLines/>
        <w:widowControl w:val="0"/>
        <w:spacing w:after="0" w:line="240" w:lineRule="auto"/>
        <w:ind w:left="23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65F67">
        <w:rPr>
          <w:rFonts w:ascii="Times New Roman" w:eastAsia="Times New Roman" w:hAnsi="Times New Roman"/>
          <w:b/>
          <w:bCs/>
          <w:sz w:val="24"/>
          <w:szCs w:val="24"/>
        </w:rPr>
        <w:t xml:space="preserve">Распространения нового </w:t>
      </w:r>
      <w:proofErr w:type="spellStart"/>
      <w:r w:rsidRPr="00A65F67">
        <w:rPr>
          <w:rFonts w:ascii="Times New Roman" w:eastAsia="Times New Roman" w:hAnsi="Times New Roman"/>
          <w:b/>
          <w:bCs/>
          <w:sz w:val="24"/>
          <w:szCs w:val="24"/>
        </w:rPr>
        <w:t>коронавируса</w:t>
      </w:r>
      <w:proofErr w:type="spellEnd"/>
      <w:r w:rsidRPr="00A65F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F6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covid</w:t>
      </w:r>
      <w:proofErr w:type="spellEnd"/>
      <w:r w:rsidRPr="00A65F67">
        <w:rPr>
          <w:rFonts w:ascii="Times New Roman" w:eastAsia="Times New Roman" w:hAnsi="Times New Roman"/>
          <w:b/>
          <w:bCs/>
          <w:sz w:val="24"/>
          <w:szCs w:val="24"/>
        </w:rPr>
        <w:t>-19</w:t>
      </w:r>
    </w:p>
    <w:p w:rsidR="00A65F67" w:rsidRPr="00A65F67" w:rsidRDefault="00A65F67" w:rsidP="00A65F67">
      <w:pPr>
        <w:keepNext/>
        <w:keepLines/>
        <w:widowControl w:val="0"/>
        <w:spacing w:after="0" w:line="240" w:lineRule="auto"/>
        <w:ind w:left="23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D2CEF" w:rsidRDefault="00DD2CEF" w:rsidP="00DD2CE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0A50">
        <w:rPr>
          <w:rFonts w:ascii="Times New Roman" w:hAnsi="Times New Roman"/>
          <w:sz w:val="24"/>
          <w:szCs w:val="24"/>
        </w:rPr>
        <w:t xml:space="preserve"> связи введением состояния повышенной готовности на территории регионов Российской Федерации в соответствии с ч</w:t>
      </w:r>
      <w:proofErr w:type="gramEnd"/>
      <w:r w:rsidRPr="00CC0A50">
        <w:rPr>
          <w:rFonts w:ascii="Times New Roman" w:hAnsi="Times New Roman"/>
          <w:sz w:val="24"/>
          <w:szCs w:val="24"/>
        </w:rPr>
        <w:t xml:space="preserve">. 6 ст. 4.1. </w:t>
      </w:r>
      <w:proofErr w:type="gramStart"/>
      <w:r w:rsidRPr="00CC0A50">
        <w:rPr>
          <w:rFonts w:ascii="Times New Roman" w:hAnsi="Times New Roman"/>
          <w:sz w:val="24"/>
          <w:szCs w:val="24"/>
        </w:rPr>
        <w:t>Федерального закона от 21.12.1994 № 68-ФЗ «О</w:t>
      </w:r>
      <w:r w:rsidRPr="00A65F67">
        <w:rPr>
          <w:rFonts w:ascii="Times New Roman" w:hAnsi="Times New Roman"/>
          <w:sz w:val="28"/>
          <w:szCs w:val="24"/>
        </w:rPr>
        <w:t xml:space="preserve"> </w:t>
      </w:r>
      <w:r w:rsidRPr="00CC0A50">
        <w:rPr>
          <w:rFonts w:ascii="Times New Roman" w:hAnsi="Times New Roman"/>
          <w:sz w:val="24"/>
          <w:szCs w:val="24"/>
        </w:rPr>
        <w:t xml:space="preserve">защите населения и территорий от чрезвычайных ситуаций природного и техногенного характера», Санитарно-эпидемиологическими правилами СП 3.1.2.3117-13 «Профилактика гриппа и других острых респираторных вирусных инфекций», Постановлением Главного государственного санитарного врача РФ от 13.03.2020 года № 6 «О дополнительных мерах по снижению рисков распространения COVID-2019», Письмом </w:t>
      </w:r>
      <w:proofErr w:type="spellStart"/>
      <w:r w:rsidRPr="00CC0A5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C0A50">
        <w:rPr>
          <w:rFonts w:ascii="Times New Roman" w:hAnsi="Times New Roman"/>
          <w:sz w:val="24"/>
          <w:szCs w:val="24"/>
        </w:rPr>
        <w:t xml:space="preserve"> от 10 марта 2020 года № 02/3853-2020-27 «О мерах по</w:t>
      </w:r>
      <w:proofErr w:type="gramEnd"/>
      <w:r w:rsidRPr="00CC0A50">
        <w:rPr>
          <w:rFonts w:ascii="Times New Roman" w:hAnsi="Times New Roman"/>
          <w:sz w:val="24"/>
          <w:szCs w:val="24"/>
        </w:rPr>
        <w:t xml:space="preserve"> профилактике новой </w:t>
      </w:r>
      <w:proofErr w:type="spellStart"/>
      <w:r w:rsidRPr="00CC0A50">
        <w:rPr>
          <w:rFonts w:ascii="Times New Roman" w:hAnsi="Times New Roman"/>
          <w:sz w:val="24"/>
          <w:szCs w:val="24"/>
        </w:rPr>
        <w:t>коро</w:t>
      </w:r>
      <w:r>
        <w:rPr>
          <w:rFonts w:ascii="Times New Roman" w:hAnsi="Times New Roman"/>
          <w:sz w:val="24"/>
          <w:szCs w:val="24"/>
        </w:rPr>
        <w:t>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(COVID-19)», </w:t>
      </w:r>
      <w:r w:rsidRPr="00CC0A50">
        <w:rPr>
          <w:rFonts w:ascii="Times New Roman" w:hAnsi="Times New Roman"/>
          <w:sz w:val="24"/>
          <w:szCs w:val="24"/>
        </w:rPr>
        <w:t>пунктом 7 Правил оказания платных ветеринарных услуг, пунктом 2</w:t>
      </w:r>
      <w:r>
        <w:rPr>
          <w:rFonts w:ascii="Times New Roman" w:hAnsi="Times New Roman"/>
          <w:sz w:val="24"/>
          <w:szCs w:val="24"/>
        </w:rPr>
        <w:t>.1</w:t>
      </w:r>
      <w:r w:rsidRPr="00CC0A50">
        <w:rPr>
          <w:rFonts w:ascii="Times New Roman" w:hAnsi="Times New Roman"/>
          <w:sz w:val="24"/>
          <w:szCs w:val="24"/>
        </w:rPr>
        <w:t xml:space="preserve"> Общих обязательных стандартов (СНВП-00-002), пунктом 11.3 Специальных общих ст</w:t>
      </w:r>
      <w:r>
        <w:rPr>
          <w:rFonts w:ascii="Times New Roman" w:hAnsi="Times New Roman"/>
          <w:sz w:val="24"/>
          <w:szCs w:val="24"/>
        </w:rPr>
        <w:t>андартов (СНВП-00-003), статьей</w:t>
      </w:r>
      <w:r w:rsidRPr="00CC0A50">
        <w:rPr>
          <w:rFonts w:ascii="Times New Roman" w:hAnsi="Times New Roman"/>
          <w:sz w:val="24"/>
          <w:szCs w:val="24"/>
        </w:rPr>
        <w:t xml:space="preserve"> </w:t>
      </w:r>
      <w:r w:rsidRPr="005F2311">
        <w:rPr>
          <w:rFonts w:ascii="Times New Roman" w:hAnsi="Times New Roman"/>
          <w:sz w:val="24"/>
          <w:szCs w:val="24"/>
        </w:rPr>
        <w:t>1</w:t>
      </w:r>
      <w:r w:rsidRPr="00CC0A50">
        <w:rPr>
          <w:rFonts w:ascii="Times New Roman" w:hAnsi="Times New Roman"/>
          <w:sz w:val="24"/>
          <w:szCs w:val="24"/>
        </w:rPr>
        <w:t xml:space="preserve"> Этического кодекса ве</w:t>
      </w:r>
      <w:r>
        <w:rPr>
          <w:rFonts w:ascii="Times New Roman" w:hAnsi="Times New Roman"/>
          <w:sz w:val="24"/>
          <w:szCs w:val="24"/>
        </w:rPr>
        <w:t>теринарного врача (СНВП-00-004) и</w:t>
      </w:r>
      <w:r w:rsidRPr="00AA5129">
        <w:rPr>
          <w:rFonts w:ascii="Times New Roman" w:hAnsi="Times New Roman"/>
          <w:sz w:val="24"/>
          <w:szCs w:val="24"/>
        </w:rPr>
        <w:t xml:space="preserve"> в целях принятия необходимых организационно-распорядительных:</w:t>
      </w:r>
    </w:p>
    <w:p w:rsidR="00DD2CEF" w:rsidRDefault="00DD2CEF" w:rsidP="00DD2C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D2CEF" w:rsidRDefault="00DD2CEF" w:rsidP="00DD2CEF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AA5129">
        <w:rPr>
          <w:rFonts w:ascii="Times New Roman" w:hAnsi="Times New Roman"/>
          <w:sz w:val="24"/>
          <w:szCs w:val="24"/>
        </w:rPr>
        <w:t xml:space="preserve">План неотложных мероприятий по предупреждению распространения </w:t>
      </w:r>
      <w:proofErr w:type="spellStart"/>
      <w:r w:rsidRPr="00AA512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5129">
        <w:rPr>
          <w:rFonts w:ascii="Times New Roman" w:hAnsi="Times New Roman"/>
          <w:sz w:val="24"/>
          <w:szCs w:val="24"/>
        </w:rPr>
        <w:t>инфекции (CO</w:t>
      </w:r>
      <w:r>
        <w:rPr>
          <w:rFonts w:ascii="Times New Roman" w:hAnsi="Times New Roman"/>
          <w:sz w:val="24"/>
          <w:szCs w:val="24"/>
        </w:rPr>
        <w:t>VID-19), согласно приложению № 1</w:t>
      </w:r>
      <w:r w:rsidRPr="00AA5129">
        <w:rPr>
          <w:rFonts w:ascii="Times New Roman" w:hAnsi="Times New Roman"/>
          <w:sz w:val="24"/>
          <w:szCs w:val="24"/>
        </w:rPr>
        <w:t xml:space="preserve"> (далее - План).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CEF" w:rsidRDefault="00DD2CEF" w:rsidP="00DD2CEF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Руководителями структурных подразделений </w:t>
      </w:r>
      <w:r w:rsidRPr="00865830">
        <w:rPr>
          <w:rFonts w:ascii="Times New Roman" w:hAnsi="Times New Roman"/>
          <w:sz w:val="24"/>
          <w:szCs w:val="24"/>
          <w:highlight w:val="yellow"/>
        </w:rPr>
        <w:t>(при отсутствии подразделений, назначить ответственного сотрудника)</w:t>
      </w:r>
      <w:r>
        <w:rPr>
          <w:rFonts w:ascii="Times New Roman" w:hAnsi="Times New Roman"/>
          <w:sz w:val="24"/>
          <w:szCs w:val="24"/>
        </w:rPr>
        <w:t xml:space="preserve"> довести план до сотрудников и обеспечить его выполнение.</w:t>
      </w:r>
    </w:p>
    <w:p w:rsidR="00DD2CEF" w:rsidRDefault="00DD2CEF" w:rsidP="00DD2CEF">
      <w:pPr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 </w:t>
      </w:r>
      <w:r w:rsidRPr="00F87088">
        <w:rPr>
          <w:rFonts w:ascii="Times New Roman" w:hAnsi="Times New Roman"/>
          <w:sz w:val="24"/>
          <w:szCs w:val="24"/>
        </w:rPr>
        <w:t>(</w:t>
      </w:r>
      <w:r w:rsidRPr="00F87088">
        <w:rPr>
          <w:rFonts w:ascii="Times New Roman" w:hAnsi="Times New Roman"/>
          <w:sz w:val="24"/>
          <w:szCs w:val="24"/>
          <w:highlight w:val="yellow"/>
        </w:rPr>
        <w:t>наименование ООО/ИП</w:t>
      </w:r>
      <w:r w:rsidRPr="00F870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</w:t>
      </w:r>
      <w:r w:rsidRPr="00F87088">
        <w:rPr>
          <w:rFonts w:ascii="Times New Roman" w:hAnsi="Times New Roman"/>
          <w:sz w:val="24"/>
          <w:szCs w:val="24"/>
        </w:rPr>
        <w:t xml:space="preserve">труктурным подразделениям </w:t>
      </w:r>
      <w:r>
        <w:rPr>
          <w:rFonts w:ascii="Times New Roman" w:hAnsi="Times New Roman"/>
          <w:sz w:val="24"/>
          <w:szCs w:val="24"/>
        </w:rPr>
        <w:t xml:space="preserve">(при наличии) </w:t>
      </w:r>
      <w:r w:rsidRPr="00F87088">
        <w:rPr>
          <w:rFonts w:ascii="Times New Roman" w:hAnsi="Times New Roman"/>
          <w:sz w:val="24"/>
          <w:szCs w:val="24"/>
        </w:rPr>
        <w:t xml:space="preserve">приступить к исполнению Плана незамедлительно. </w:t>
      </w:r>
    </w:p>
    <w:p w:rsidR="00DD2CEF" w:rsidRDefault="00DD2CEF" w:rsidP="00DD2CEF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A0">
        <w:rPr>
          <w:rFonts w:ascii="Times New Roman" w:hAnsi="Times New Roman"/>
          <w:sz w:val="24"/>
          <w:szCs w:val="24"/>
        </w:rPr>
        <w:t xml:space="preserve">Ввести </w:t>
      </w:r>
      <w:r>
        <w:rPr>
          <w:rFonts w:ascii="Times New Roman" w:hAnsi="Times New Roman"/>
          <w:sz w:val="24"/>
          <w:szCs w:val="24"/>
        </w:rPr>
        <w:t>перед началом рабочего дня</w:t>
      </w:r>
      <w:r w:rsidRPr="002C3CA0">
        <w:rPr>
          <w:rFonts w:ascii="Times New Roman" w:hAnsi="Times New Roman"/>
          <w:sz w:val="24"/>
          <w:szCs w:val="24"/>
        </w:rPr>
        <w:t xml:space="preserve"> обязательный осмотр сотрудников, выявление заболевших и отстранение от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CA0">
        <w:rPr>
          <w:rFonts w:ascii="Times New Roman" w:hAnsi="Times New Roman"/>
          <w:sz w:val="24"/>
          <w:szCs w:val="24"/>
        </w:rPr>
        <w:t>(термометрия с регистрацией в журнал «Регистрация температуры тела персонала»).</w:t>
      </w:r>
      <w:proofErr w:type="gramEnd"/>
      <w:r w:rsidRPr="002C3C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CA0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ст</w:t>
      </w:r>
      <w:r w:rsidRPr="002C3CA0">
        <w:rPr>
          <w:rFonts w:ascii="Times New Roman" w:hAnsi="Times New Roman"/>
          <w:sz w:val="24"/>
          <w:szCs w:val="24"/>
        </w:rPr>
        <w:t>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Pr="002C3CA0">
        <w:rPr>
          <w:rFonts w:ascii="Times New Roman" w:hAnsi="Times New Roman"/>
          <w:sz w:val="24"/>
          <w:szCs w:val="24"/>
        </w:rPr>
        <w:t xml:space="preserve"> </w:t>
      </w:r>
      <w:r w:rsidRPr="002C3CA0">
        <w:rPr>
          <w:rFonts w:ascii="Times New Roman" w:hAnsi="Times New Roman"/>
          <w:sz w:val="24"/>
          <w:szCs w:val="24"/>
          <w:highlight w:val="yellow"/>
        </w:rPr>
        <w:t>должность, Ф.И.О.</w:t>
      </w:r>
    </w:p>
    <w:p w:rsidR="00DD2CEF" w:rsidRDefault="00DD2CEF" w:rsidP="00DD2CEF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C3CA0">
        <w:rPr>
          <w:rFonts w:ascii="Times New Roman" w:hAnsi="Times New Roman"/>
          <w:sz w:val="24"/>
          <w:szCs w:val="24"/>
        </w:rPr>
        <w:t xml:space="preserve">Обеспечить передачу информации по </w:t>
      </w:r>
      <w:r>
        <w:rPr>
          <w:rFonts w:ascii="Times New Roman" w:hAnsi="Times New Roman"/>
          <w:sz w:val="24"/>
          <w:szCs w:val="24"/>
        </w:rPr>
        <w:t>выполнению Плана</w:t>
      </w:r>
      <w:r w:rsidRPr="002C3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администрацию Ассоциации «СРО «НВП» (далее – «Палата») еженедельно по пятницам начиная с 27 марта 2020 года. В случае выявления заболевшего в учреждении незамедлительно оповестить руководство клиники и Палату.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2C3CA0">
        <w:rPr>
          <w:rFonts w:ascii="Times New Roman" w:hAnsi="Times New Roman"/>
          <w:sz w:val="24"/>
          <w:szCs w:val="24"/>
          <w:highlight w:val="yellow"/>
        </w:rPr>
        <w:t>должность, Ф.И.О.</w:t>
      </w:r>
    </w:p>
    <w:p w:rsidR="00DD2CEF" w:rsidRDefault="00DD2CEF" w:rsidP="00DD2CEF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C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CA0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DD2CEF" w:rsidRDefault="00DD2CEF" w:rsidP="00DD2CEF">
      <w:pPr>
        <w:ind w:left="780"/>
        <w:jc w:val="both"/>
        <w:rPr>
          <w:rFonts w:ascii="Times New Roman" w:hAnsi="Times New Roman"/>
          <w:sz w:val="24"/>
          <w:szCs w:val="24"/>
        </w:rPr>
      </w:pPr>
    </w:p>
    <w:p w:rsidR="00DD2CEF" w:rsidRDefault="00DD2CEF" w:rsidP="00DD2CEF">
      <w:pPr>
        <w:tabs>
          <w:tab w:val="left" w:pos="6094"/>
        </w:tabs>
        <w:jc w:val="both"/>
        <w:rPr>
          <w:rFonts w:ascii="Times New Roman" w:hAnsi="Times New Roman"/>
          <w:sz w:val="24"/>
          <w:szCs w:val="24"/>
        </w:rPr>
      </w:pPr>
    </w:p>
    <w:p w:rsidR="004F7D87" w:rsidRDefault="00DD2CEF" w:rsidP="00A65F67">
      <w:pPr>
        <w:tabs>
          <w:tab w:val="left" w:pos="6094"/>
        </w:tabs>
        <w:jc w:val="both"/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ab/>
        <w:t>___________________Ф.И.О.</w:t>
      </w:r>
    </w:p>
    <w:sectPr w:rsidR="004F7D87" w:rsidSect="00292B39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8FC"/>
    <w:multiLevelType w:val="hybridMultilevel"/>
    <w:tmpl w:val="7A3A7DB6"/>
    <w:lvl w:ilvl="0" w:tplc="AB6A9E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F"/>
    <w:rsid w:val="004F7D87"/>
    <w:rsid w:val="005F7899"/>
    <w:rsid w:val="00982408"/>
    <w:rsid w:val="00A65F67"/>
    <w:rsid w:val="00D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2020-03-26T08:34:00Z</dcterms:created>
  <dcterms:modified xsi:type="dcterms:W3CDTF">2020-03-28T12:42:00Z</dcterms:modified>
</cp:coreProperties>
</file>